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308" w:type="pct"/>
        <w:jc w:val="center"/>
        <w:tblCellMar>
          <w:left w:w="0" w:type="dxa"/>
          <w:right w:w="0" w:type="dxa"/>
        </w:tblCellMar>
        <w:tblLook w:val="04A0" w:firstRow="1" w:lastRow="0" w:firstColumn="1" w:lastColumn="0" w:noHBand="0" w:noVBand="1"/>
      </w:tblPr>
      <w:tblGrid>
        <w:gridCol w:w="3955"/>
        <w:gridCol w:w="5904"/>
      </w:tblGrid>
      <w:tr w:rsidR="007822AF" w:rsidRPr="007822AF" w14:paraId="21E2E8E9" w14:textId="77777777" w:rsidTr="00F90648">
        <w:trPr>
          <w:jc w:val="center"/>
        </w:trPr>
        <w:tc>
          <w:tcPr>
            <w:tcW w:w="3955" w:type="dxa"/>
            <w:tcMar>
              <w:top w:w="0" w:type="dxa"/>
              <w:left w:w="108" w:type="dxa"/>
              <w:bottom w:w="0" w:type="dxa"/>
              <w:right w:w="108" w:type="dxa"/>
            </w:tcMar>
            <w:hideMark/>
          </w:tcPr>
          <w:p w14:paraId="5C391BFE" w14:textId="77777777" w:rsidR="009A6508" w:rsidRPr="007822AF" w:rsidRDefault="009A6508" w:rsidP="009A6508">
            <w:pPr>
              <w:spacing w:after="0" w:line="240" w:lineRule="auto"/>
              <w:jc w:val="center"/>
              <w:rPr>
                <w:rFonts w:ascii="Times New Roman" w:hAnsi="Times New Roman" w:cs="Times New Roman"/>
                <w:bCs/>
                <w:sz w:val="28"/>
                <w:szCs w:val="28"/>
              </w:rPr>
            </w:pPr>
            <w:r w:rsidRPr="007822AF">
              <w:rPr>
                <w:rFonts w:ascii="Times New Roman" w:hAnsi="Times New Roman" w:cs="Times New Roman"/>
                <w:bCs/>
                <w:sz w:val="28"/>
                <w:szCs w:val="28"/>
              </w:rPr>
              <w:t>ỦY BAN NHÂN DÂN</w:t>
            </w:r>
          </w:p>
          <w:p w14:paraId="15F3C7CD" w14:textId="77777777" w:rsidR="009A6508" w:rsidRPr="007822AF" w:rsidRDefault="009A6508" w:rsidP="009A6508">
            <w:pPr>
              <w:spacing w:after="0" w:line="240" w:lineRule="auto"/>
              <w:jc w:val="center"/>
              <w:rPr>
                <w:rFonts w:ascii="Times New Roman" w:hAnsi="Times New Roman" w:cs="Times New Roman"/>
                <w:bCs/>
                <w:sz w:val="28"/>
                <w:szCs w:val="28"/>
              </w:rPr>
            </w:pPr>
            <w:r w:rsidRPr="007822AF">
              <w:rPr>
                <w:rFonts w:ascii="Times New Roman" w:hAnsi="Times New Roman" w:cs="Times New Roman"/>
                <w:bCs/>
                <w:sz w:val="28"/>
                <w:szCs w:val="28"/>
              </w:rPr>
              <w:t>THÀNH PHỐ HỒ CHÍ MINH</w:t>
            </w:r>
          </w:p>
          <w:p w14:paraId="4444C5DC" w14:textId="77777777" w:rsidR="00107B00" w:rsidRPr="007822AF" w:rsidRDefault="006E017F" w:rsidP="00C63C4D">
            <w:pPr>
              <w:spacing w:after="0" w:line="240" w:lineRule="auto"/>
              <w:jc w:val="center"/>
              <w:rPr>
                <w:rFonts w:ascii="Times New Roman" w:hAnsi="Times New Roman" w:cs="Times New Roman"/>
                <w:sz w:val="28"/>
                <w:szCs w:val="28"/>
              </w:rPr>
            </w:pPr>
            <w:r w:rsidRPr="007822AF">
              <w:rPr>
                <w:rFonts w:ascii="Times New Roman" w:hAnsi="Times New Roman" w:cs="Times New Roman"/>
                <w:b/>
                <w:bCs/>
                <w:noProof/>
                <w:sz w:val="28"/>
                <w:szCs w:val="28"/>
                <w:lang w:val="en-US"/>
              </w:rPr>
              <mc:AlternateContent>
                <mc:Choice Requires="wps">
                  <w:drawing>
                    <wp:anchor distT="0" distB="0" distL="114300" distR="114300" simplePos="0" relativeHeight="251660288" behindDoc="0" locked="0" layoutInCell="1" allowOverlap="1" wp14:anchorId="7893D12D" wp14:editId="32FFF92B">
                      <wp:simplePos x="0" y="0"/>
                      <wp:positionH relativeFrom="column">
                        <wp:posOffset>981710</wp:posOffset>
                      </wp:positionH>
                      <wp:positionV relativeFrom="paragraph">
                        <wp:posOffset>222885</wp:posOffset>
                      </wp:positionV>
                      <wp:extent cx="365760" cy="0"/>
                      <wp:effectExtent l="10795" t="8890" r="13970" b="1016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1484B5" id="_x0000_t32" coordsize="21600,21600" o:spt="32" o:oned="t" path="m,l21600,21600e" filled="f">
                      <v:path arrowok="t" fillok="f" o:connecttype="none"/>
                      <o:lock v:ext="edit" shapetype="t"/>
                    </v:shapetype>
                    <v:shape id="Straight Arrow Connector 1" o:spid="_x0000_s1026" type="#_x0000_t32" style="position:absolute;margin-left:77.3pt;margin-top:17.55pt;width:28.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"/>
                  </w:pict>
                </mc:Fallback>
              </mc:AlternateContent>
            </w:r>
            <w:r w:rsidR="00EA3796" w:rsidRPr="007822AF">
              <w:rPr>
                <w:rFonts w:ascii="Times New Roman" w:hAnsi="Times New Roman" w:cs="Times New Roman"/>
                <w:b/>
                <w:bCs/>
                <w:sz w:val="28"/>
                <w:szCs w:val="28"/>
              </w:rPr>
              <w:t>SỞ NỘI VỤ</w:t>
            </w:r>
            <w:r w:rsidR="0027330D" w:rsidRPr="007822AF">
              <w:rPr>
                <w:rFonts w:ascii="Times New Roman" w:hAnsi="Times New Roman" w:cs="Times New Roman"/>
                <w:b/>
                <w:bCs/>
                <w:sz w:val="28"/>
                <w:szCs w:val="28"/>
              </w:rPr>
              <w:br/>
            </w:r>
          </w:p>
        </w:tc>
        <w:tc>
          <w:tcPr>
            <w:tcW w:w="5905" w:type="dxa"/>
            <w:tcMar>
              <w:top w:w="0" w:type="dxa"/>
              <w:left w:w="108" w:type="dxa"/>
              <w:bottom w:w="0" w:type="dxa"/>
              <w:right w:w="108" w:type="dxa"/>
            </w:tcMar>
            <w:hideMark/>
          </w:tcPr>
          <w:p w14:paraId="1D676037" w14:textId="53CF3694" w:rsidR="00107B00" w:rsidRPr="007822AF" w:rsidRDefault="00C40B55" w:rsidP="00C63C4D">
            <w:pPr>
              <w:spacing w:after="0" w:line="240" w:lineRule="auto"/>
              <w:jc w:val="center"/>
              <w:rPr>
                <w:rFonts w:ascii="Times New Roman" w:hAnsi="Times New Roman" w:cs="Times New Roman"/>
                <w:sz w:val="28"/>
                <w:szCs w:val="28"/>
              </w:rPr>
            </w:pPr>
            <w:r w:rsidRPr="007822AF">
              <w:rPr>
                <w:rFonts w:ascii="Times New Roman" w:hAnsi="Times New Roman" w:cs="Times New Roman"/>
                <w:noProof/>
                <w:sz w:val="28"/>
                <w:szCs w:val="28"/>
                <w:lang w:val="en-US"/>
              </w:rPr>
              <mc:AlternateContent>
                <mc:Choice Requires="wps">
                  <w:drawing>
                    <wp:anchor distT="0" distB="0" distL="114300" distR="114300" simplePos="0" relativeHeight="251656192" behindDoc="0" locked="0" layoutInCell="1" allowOverlap="1" wp14:anchorId="1D2E62C4" wp14:editId="035E4DA0">
                      <wp:simplePos x="0" y="0"/>
                      <wp:positionH relativeFrom="column">
                        <wp:posOffset>720090</wp:posOffset>
                      </wp:positionH>
                      <wp:positionV relativeFrom="paragraph">
                        <wp:posOffset>406771</wp:posOffset>
                      </wp:positionV>
                      <wp:extent cx="216281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0C89B8" id="Straight Arrow Connector 2" o:spid="_x0000_s1026" type="#_x0000_t32" style="position:absolute;margin-left:56.7pt;margin-top:32.05pt;width:170.3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"/>
                  </w:pict>
                </mc:Fallback>
              </mc:AlternateContent>
            </w:r>
            <w:r w:rsidR="0027330D" w:rsidRPr="007822AF">
              <w:rPr>
                <w:rFonts w:ascii="Times New Roman" w:hAnsi="Times New Roman" w:cs="Times New Roman"/>
                <w:b/>
                <w:bCs/>
                <w:sz w:val="26"/>
                <w:szCs w:val="26"/>
              </w:rPr>
              <w:t>CỘNG HÒA XÃ HỘI CHỦ NGHĨA VIỆT NAM</w:t>
            </w:r>
            <w:r w:rsidR="0027330D" w:rsidRPr="007822AF">
              <w:rPr>
                <w:rFonts w:ascii="Times New Roman" w:hAnsi="Times New Roman" w:cs="Times New Roman"/>
                <w:b/>
                <w:bCs/>
                <w:sz w:val="28"/>
                <w:szCs w:val="28"/>
              </w:rPr>
              <w:br/>
              <w:t>Độc lập - Tự do - Hạnh phúc</w:t>
            </w:r>
            <w:r w:rsidR="0027330D" w:rsidRPr="007822AF">
              <w:rPr>
                <w:rFonts w:ascii="Times New Roman" w:hAnsi="Times New Roman" w:cs="Times New Roman"/>
                <w:b/>
                <w:bCs/>
                <w:sz w:val="28"/>
                <w:szCs w:val="28"/>
              </w:rPr>
              <w:br/>
            </w:r>
          </w:p>
        </w:tc>
      </w:tr>
      <w:tr w:rsidR="007822AF" w:rsidRPr="007822AF" w14:paraId="5AFBCA5A" w14:textId="77777777" w:rsidTr="00F90648">
        <w:trPr>
          <w:jc w:val="center"/>
        </w:trPr>
        <w:tc>
          <w:tcPr>
            <w:tcW w:w="3955" w:type="dxa"/>
            <w:tcMar>
              <w:top w:w="0" w:type="dxa"/>
              <w:left w:w="108" w:type="dxa"/>
              <w:bottom w:w="0" w:type="dxa"/>
              <w:right w:w="108" w:type="dxa"/>
            </w:tcMar>
            <w:hideMark/>
          </w:tcPr>
          <w:p w14:paraId="190DFEB3" w14:textId="457932CE" w:rsidR="00107B00" w:rsidRPr="007822AF" w:rsidRDefault="0027330D" w:rsidP="00F90648">
            <w:pPr>
              <w:spacing w:before="60" w:after="60" w:line="288" w:lineRule="auto"/>
              <w:jc w:val="center"/>
              <w:rPr>
                <w:rFonts w:ascii="Times New Roman" w:hAnsi="Times New Roman" w:cs="Times New Roman"/>
                <w:sz w:val="28"/>
                <w:szCs w:val="28"/>
              </w:rPr>
            </w:pPr>
            <w:r w:rsidRPr="007822AF">
              <w:rPr>
                <w:rFonts w:ascii="Times New Roman" w:hAnsi="Times New Roman" w:cs="Times New Roman"/>
                <w:sz w:val="28"/>
                <w:szCs w:val="28"/>
              </w:rPr>
              <w:t>Số</w:t>
            </w:r>
            <w:r w:rsidR="009A6508" w:rsidRPr="007822AF">
              <w:rPr>
                <w:rFonts w:ascii="Times New Roman" w:hAnsi="Times New Roman" w:cs="Times New Roman"/>
                <w:sz w:val="28"/>
                <w:szCs w:val="28"/>
              </w:rPr>
              <w:t>: </w:t>
            </w:r>
            <w:r w:rsidR="001866AD" w:rsidRPr="007822AF">
              <w:rPr>
                <w:rFonts w:ascii="Times New Roman" w:hAnsi="Times New Roman" w:cs="Times New Roman"/>
                <w:sz w:val="28"/>
                <w:szCs w:val="28"/>
              </w:rPr>
              <w:t xml:space="preserve">         </w:t>
            </w:r>
            <w:r w:rsidR="00C63C4D" w:rsidRPr="007822AF">
              <w:rPr>
                <w:rFonts w:ascii="Times New Roman" w:hAnsi="Times New Roman" w:cs="Times New Roman"/>
                <w:sz w:val="28"/>
                <w:szCs w:val="28"/>
              </w:rPr>
              <w:t xml:space="preserve"> </w:t>
            </w:r>
            <w:r w:rsidR="009A6508" w:rsidRPr="007822AF">
              <w:rPr>
                <w:rFonts w:ascii="Times New Roman" w:hAnsi="Times New Roman" w:cs="Times New Roman"/>
                <w:sz w:val="28"/>
                <w:szCs w:val="28"/>
              </w:rPr>
              <w:t>/TTr-</w:t>
            </w:r>
            <w:r w:rsidR="00EA3796" w:rsidRPr="007822AF">
              <w:rPr>
                <w:rFonts w:ascii="Times New Roman" w:hAnsi="Times New Roman" w:cs="Times New Roman"/>
                <w:sz w:val="28"/>
                <w:szCs w:val="28"/>
              </w:rPr>
              <w:t>SNV</w:t>
            </w:r>
          </w:p>
        </w:tc>
        <w:tc>
          <w:tcPr>
            <w:tcW w:w="5905" w:type="dxa"/>
            <w:tcMar>
              <w:top w:w="0" w:type="dxa"/>
              <w:left w:w="108" w:type="dxa"/>
              <w:bottom w:w="0" w:type="dxa"/>
              <w:right w:w="108" w:type="dxa"/>
            </w:tcMar>
            <w:hideMark/>
          </w:tcPr>
          <w:p w14:paraId="48F0DA84" w14:textId="0D788135" w:rsidR="00107B00" w:rsidRPr="007822AF" w:rsidRDefault="009A6508" w:rsidP="00F90648">
            <w:pPr>
              <w:spacing w:before="60" w:after="60" w:line="288" w:lineRule="auto"/>
              <w:rPr>
                <w:rFonts w:ascii="Times New Roman" w:hAnsi="Times New Roman" w:cs="Times New Roman"/>
                <w:sz w:val="26"/>
                <w:szCs w:val="26"/>
              </w:rPr>
            </w:pPr>
            <w:r w:rsidRPr="007822AF">
              <w:rPr>
                <w:rFonts w:ascii="Times New Roman" w:hAnsi="Times New Roman" w:cs="Times New Roman"/>
                <w:i/>
                <w:iCs/>
                <w:sz w:val="26"/>
                <w:szCs w:val="26"/>
              </w:rPr>
              <w:t>T</w:t>
            </w:r>
            <w:r w:rsidR="00EA3796" w:rsidRPr="007822AF">
              <w:rPr>
                <w:rFonts w:ascii="Times New Roman" w:hAnsi="Times New Roman" w:cs="Times New Roman"/>
                <w:i/>
                <w:iCs/>
                <w:sz w:val="26"/>
                <w:szCs w:val="26"/>
              </w:rPr>
              <w:t xml:space="preserve">hành phố </w:t>
            </w:r>
            <w:r w:rsidRPr="007822AF">
              <w:rPr>
                <w:rFonts w:ascii="Times New Roman" w:hAnsi="Times New Roman" w:cs="Times New Roman"/>
                <w:i/>
                <w:iCs/>
                <w:sz w:val="26"/>
                <w:szCs w:val="26"/>
              </w:rPr>
              <w:t>Hồ Chí Minh</w:t>
            </w:r>
            <w:r w:rsidR="00EE4939" w:rsidRPr="007822AF">
              <w:rPr>
                <w:rFonts w:ascii="Times New Roman" w:hAnsi="Times New Roman" w:cs="Times New Roman"/>
                <w:i/>
                <w:iCs/>
                <w:sz w:val="26"/>
                <w:szCs w:val="26"/>
              </w:rPr>
              <w:t>,</w:t>
            </w:r>
            <w:r w:rsidR="0027330D" w:rsidRPr="007822AF">
              <w:rPr>
                <w:rFonts w:ascii="Times New Roman" w:hAnsi="Times New Roman" w:cs="Times New Roman"/>
                <w:i/>
                <w:iCs/>
                <w:sz w:val="26"/>
                <w:szCs w:val="26"/>
              </w:rPr>
              <w:t>ngày</w:t>
            </w:r>
            <w:r w:rsidR="00EA3796" w:rsidRPr="007822AF">
              <w:rPr>
                <w:rFonts w:ascii="Times New Roman" w:hAnsi="Times New Roman" w:cs="Times New Roman"/>
                <w:i/>
                <w:iCs/>
                <w:sz w:val="26"/>
                <w:szCs w:val="26"/>
              </w:rPr>
              <w:t xml:space="preserve"> </w:t>
            </w:r>
            <w:r w:rsidR="00F90648" w:rsidRPr="007822AF">
              <w:rPr>
                <w:rFonts w:ascii="Times New Roman" w:hAnsi="Times New Roman" w:cs="Times New Roman"/>
                <w:i/>
                <w:iCs/>
                <w:sz w:val="26"/>
                <w:szCs w:val="26"/>
              </w:rPr>
              <w:t xml:space="preserve"> </w:t>
            </w:r>
            <w:r w:rsidR="001866AD" w:rsidRPr="007822AF">
              <w:rPr>
                <w:rFonts w:ascii="Times New Roman" w:hAnsi="Times New Roman" w:cs="Times New Roman"/>
                <w:i/>
                <w:iCs/>
                <w:sz w:val="26"/>
                <w:szCs w:val="26"/>
              </w:rPr>
              <w:t xml:space="preserve">  </w:t>
            </w:r>
            <w:r w:rsidR="0027330D" w:rsidRPr="007822AF">
              <w:rPr>
                <w:rFonts w:ascii="Times New Roman" w:hAnsi="Times New Roman" w:cs="Times New Roman"/>
                <w:i/>
                <w:iCs/>
                <w:sz w:val="26"/>
                <w:szCs w:val="26"/>
              </w:rPr>
              <w:t> </w:t>
            </w:r>
            <w:r w:rsidR="00F90648" w:rsidRPr="007822AF">
              <w:rPr>
                <w:rFonts w:ascii="Times New Roman" w:hAnsi="Times New Roman" w:cs="Times New Roman"/>
                <w:i/>
                <w:iCs/>
                <w:sz w:val="26"/>
                <w:szCs w:val="26"/>
              </w:rPr>
              <w:t xml:space="preserve"> </w:t>
            </w:r>
            <w:r w:rsidR="0027330D" w:rsidRPr="007822AF">
              <w:rPr>
                <w:rFonts w:ascii="Times New Roman" w:hAnsi="Times New Roman" w:cs="Times New Roman"/>
                <w:i/>
                <w:iCs/>
                <w:sz w:val="26"/>
                <w:szCs w:val="26"/>
              </w:rPr>
              <w:t>tháng </w:t>
            </w:r>
            <w:r w:rsidR="00F90648" w:rsidRPr="007822AF">
              <w:rPr>
                <w:rFonts w:ascii="Times New Roman" w:hAnsi="Times New Roman" w:cs="Times New Roman"/>
                <w:i/>
                <w:iCs/>
                <w:sz w:val="26"/>
                <w:szCs w:val="26"/>
              </w:rPr>
              <w:t xml:space="preserve"> </w:t>
            </w:r>
            <w:r w:rsidR="001866AD" w:rsidRPr="007822AF">
              <w:rPr>
                <w:rFonts w:ascii="Times New Roman" w:hAnsi="Times New Roman" w:cs="Times New Roman"/>
                <w:i/>
                <w:iCs/>
                <w:sz w:val="26"/>
                <w:szCs w:val="26"/>
              </w:rPr>
              <w:t xml:space="preserve"> </w:t>
            </w:r>
            <w:r w:rsidR="00F90648" w:rsidRPr="007822AF">
              <w:rPr>
                <w:rFonts w:ascii="Times New Roman" w:hAnsi="Times New Roman" w:cs="Times New Roman"/>
                <w:i/>
                <w:iCs/>
                <w:sz w:val="26"/>
                <w:szCs w:val="26"/>
              </w:rPr>
              <w:t xml:space="preserve"> </w:t>
            </w:r>
            <w:r w:rsidR="00EA3796" w:rsidRPr="007822AF">
              <w:rPr>
                <w:rFonts w:ascii="Times New Roman" w:hAnsi="Times New Roman" w:cs="Times New Roman"/>
                <w:i/>
                <w:iCs/>
                <w:sz w:val="26"/>
                <w:szCs w:val="26"/>
              </w:rPr>
              <w:t xml:space="preserve"> </w:t>
            </w:r>
            <w:r w:rsidR="0027330D" w:rsidRPr="007822AF">
              <w:rPr>
                <w:rFonts w:ascii="Times New Roman" w:hAnsi="Times New Roman" w:cs="Times New Roman"/>
                <w:i/>
                <w:iCs/>
                <w:sz w:val="26"/>
                <w:szCs w:val="26"/>
              </w:rPr>
              <w:t>năm 20</w:t>
            </w:r>
            <w:r w:rsidR="00EA3796" w:rsidRPr="007822AF">
              <w:rPr>
                <w:rFonts w:ascii="Times New Roman" w:hAnsi="Times New Roman" w:cs="Times New Roman"/>
                <w:i/>
                <w:iCs/>
                <w:sz w:val="26"/>
                <w:szCs w:val="26"/>
              </w:rPr>
              <w:t>2</w:t>
            </w:r>
            <w:r w:rsidR="001866AD" w:rsidRPr="007822AF">
              <w:rPr>
                <w:rFonts w:ascii="Times New Roman" w:hAnsi="Times New Roman" w:cs="Times New Roman"/>
                <w:i/>
                <w:iCs/>
                <w:sz w:val="26"/>
                <w:szCs w:val="26"/>
              </w:rPr>
              <w:t>5</w:t>
            </w:r>
          </w:p>
        </w:tc>
      </w:tr>
    </w:tbl>
    <w:p w14:paraId="088EB4B7" w14:textId="3B3DC682" w:rsidR="0027330D" w:rsidRPr="007822AF" w:rsidRDefault="001866AD" w:rsidP="0027330D">
      <w:pPr>
        <w:rPr>
          <w:rFonts w:ascii="Times New Roman" w:hAnsi="Times New Roman" w:cs="Times New Roman"/>
          <w:sz w:val="28"/>
          <w:szCs w:val="28"/>
        </w:rPr>
      </w:pPr>
      <w:r w:rsidRPr="007822AF">
        <w:rPr>
          <w:rFonts w:ascii="Times New Roman" w:hAnsi="Times New Roman" w:cs="Times New Roman"/>
          <w:noProof/>
          <w:sz w:val="28"/>
          <w:szCs w:val="28"/>
        </w:rPr>
        <mc:AlternateContent>
          <mc:Choice Requires="wps">
            <w:drawing>
              <wp:anchor distT="45720" distB="45720" distL="114300" distR="114300" simplePos="0" relativeHeight="251658240" behindDoc="0" locked="0" layoutInCell="1" allowOverlap="1" wp14:anchorId="4A3FE8F4" wp14:editId="6E078ED8">
                <wp:simplePos x="0" y="0"/>
                <wp:positionH relativeFrom="column">
                  <wp:posOffset>-3810</wp:posOffset>
                </wp:positionH>
                <wp:positionV relativeFrom="paragraph">
                  <wp:posOffset>31115</wp:posOffset>
                </wp:positionV>
                <wp:extent cx="1924050" cy="48577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485775"/>
                        </a:xfrm>
                        <a:prstGeom prst="rect">
                          <a:avLst/>
                        </a:prstGeom>
                        <a:solidFill>
                          <a:srgbClr val="FFFFFF"/>
                        </a:solidFill>
                        <a:ln w="9525">
                          <a:solidFill>
                            <a:srgbClr val="000000"/>
                          </a:solidFill>
                          <a:miter lim="800000"/>
                          <a:headEnd/>
                          <a:tailEnd/>
                        </a:ln>
                      </wps:spPr>
                      <wps:txbx>
                        <w:txbxContent>
                          <w:p w14:paraId="5ED96061" w14:textId="7303AFFC" w:rsidR="001866AD" w:rsidRPr="001866AD" w:rsidRDefault="001866AD" w:rsidP="001866AD">
                            <w:pPr>
                              <w:spacing w:after="0" w:line="240" w:lineRule="auto"/>
                              <w:jc w:val="center"/>
                              <w:rPr>
                                <w:rFonts w:ascii="Times New Roman" w:hAnsi="Times New Roman" w:cs="Times New Roman"/>
                                <w:sz w:val="24"/>
                                <w:szCs w:val="24"/>
                              </w:rPr>
                            </w:pPr>
                            <w:r w:rsidRPr="001866AD">
                              <w:rPr>
                                <w:rFonts w:ascii="Times New Roman" w:hAnsi="Times New Roman" w:cs="Times New Roman"/>
                                <w:sz w:val="24"/>
                                <w:szCs w:val="24"/>
                              </w:rPr>
                              <w:t>DỰ THẢO LẦN 1</w:t>
                            </w:r>
                          </w:p>
                          <w:p w14:paraId="0D388675" w14:textId="3694DA14" w:rsidR="001866AD" w:rsidRPr="001866AD" w:rsidRDefault="001866AD" w:rsidP="001866AD">
                            <w:pPr>
                              <w:spacing w:after="0" w:line="240" w:lineRule="auto"/>
                              <w:jc w:val="center"/>
                              <w:rPr>
                                <w:rFonts w:ascii="Times New Roman" w:hAnsi="Times New Roman" w:cs="Times New Roman"/>
                                <w:sz w:val="24"/>
                                <w:szCs w:val="24"/>
                              </w:rPr>
                            </w:pPr>
                            <w:r w:rsidRPr="001866AD">
                              <w:rPr>
                                <w:rFonts w:ascii="Times New Roman" w:hAnsi="Times New Roman" w:cs="Times New Roman"/>
                                <w:sz w:val="24"/>
                                <w:szCs w:val="24"/>
                              </w:rPr>
                              <w:t>Ngày    tháng   năm 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3FE8F4" id="_x0000_t202" coordsize="21600,21600" o:spt="202" path="m,l,21600r21600,l21600,xe">
                <v:stroke joinstyle="miter"/>
                <v:path gradientshapeok="t" o:connecttype="rect"/>
              </v:shapetype>
              <v:shape id="Text Box 2" o:spid="_x0000_s1026" type="#_x0000_t202" style="position:absolute;margin-left:-.3pt;margin-top:2.45pt;width:151.5pt;height:38.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">
                <v:textbox>
                  <w:txbxContent>
                    <w:p w14:paraId="5ED96061" w14:textId="7303AFFC" w:rsidR="001866AD" w:rsidRPr="001866AD" w:rsidRDefault="001866AD" w:rsidP="001866AD">
                      <w:pPr>
                        <w:spacing w:after="0" w:line="240" w:lineRule="auto"/>
                        <w:jc w:val="center"/>
                        <w:rPr>
                          <w:rFonts w:ascii="Times New Roman" w:hAnsi="Times New Roman" w:cs="Times New Roman"/>
                          <w:sz w:val="24"/>
                          <w:szCs w:val="24"/>
                        </w:rPr>
                      </w:pPr>
                      <w:r w:rsidRPr="001866AD">
                        <w:rPr>
                          <w:rFonts w:ascii="Times New Roman" w:hAnsi="Times New Roman" w:cs="Times New Roman"/>
                          <w:sz w:val="24"/>
                          <w:szCs w:val="24"/>
                        </w:rPr>
                        <w:t>DỰ THẢO LẦN 1</w:t>
                      </w:r>
                    </w:p>
                    <w:p w14:paraId="0D388675" w14:textId="3694DA14" w:rsidR="001866AD" w:rsidRPr="001866AD" w:rsidRDefault="001866AD" w:rsidP="001866AD">
                      <w:pPr>
                        <w:spacing w:after="0" w:line="240" w:lineRule="auto"/>
                        <w:jc w:val="center"/>
                        <w:rPr>
                          <w:rFonts w:ascii="Times New Roman" w:hAnsi="Times New Roman" w:cs="Times New Roman"/>
                          <w:sz w:val="24"/>
                          <w:szCs w:val="24"/>
                        </w:rPr>
                      </w:pPr>
                      <w:r w:rsidRPr="001866AD">
                        <w:rPr>
                          <w:rFonts w:ascii="Times New Roman" w:hAnsi="Times New Roman" w:cs="Times New Roman"/>
                          <w:sz w:val="24"/>
                          <w:szCs w:val="24"/>
                        </w:rPr>
                        <w:t>Ngày    tháng   năm 2025</w:t>
                      </w:r>
                    </w:p>
                  </w:txbxContent>
                </v:textbox>
              </v:shape>
            </w:pict>
          </mc:Fallback>
        </mc:AlternateContent>
      </w:r>
      <w:r w:rsidR="0027330D" w:rsidRPr="007822AF">
        <w:rPr>
          <w:rFonts w:ascii="Times New Roman" w:hAnsi="Times New Roman" w:cs="Times New Roman"/>
          <w:sz w:val="28"/>
          <w:szCs w:val="28"/>
        </w:rPr>
        <w:t> </w:t>
      </w:r>
    </w:p>
    <w:p w14:paraId="65B79809" w14:textId="0125AC53" w:rsidR="0027330D" w:rsidRPr="007822AF" w:rsidRDefault="0027330D" w:rsidP="007420C9">
      <w:pPr>
        <w:spacing w:after="0" w:line="240" w:lineRule="auto"/>
        <w:jc w:val="center"/>
        <w:rPr>
          <w:rFonts w:ascii="Times New Roman" w:hAnsi="Times New Roman" w:cs="Times New Roman"/>
          <w:b/>
          <w:sz w:val="28"/>
          <w:szCs w:val="28"/>
        </w:rPr>
      </w:pPr>
      <w:r w:rsidRPr="007822AF">
        <w:rPr>
          <w:rFonts w:ascii="Times New Roman" w:hAnsi="Times New Roman" w:cs="Times New Roman"/>
          <w:b/>
          <w:sz w:val="28"/>
          <w:szCs w:val="28"/>
        </w:rPr>
        <w:t>TỜ TRÌNH</w:t>
      </w:r>
    </w:p>
    <w:p w14:paraId="4F507D04" w14:textId="5D41AEC6" w:rsidR="004440D2" w:rsidRPr="007822AF" w:rsidRDefault="00740845" w:rsidP="007420C9">
      <w:pPr>
        <w:spacing w:after="0" w:line="240" w:lineRule="auto"/>
        <w:jc w:val="center"/>
        <w:rPr>
          <w:rFonts w:ascii="Times New Roman" w:hAnsi="Times New Roman" w:cs="Times New Roman"/>
          <w:b/>
          <w:sz w:val="28"/>
          <w:szCs w:val="28"/>
        </w:rPr>
      </w:pPr>
      <w:r w:rsidRPr="007822AF">
        <w:rPr>
          <w:rFonts w:ascii="Times New Roman" w:hAnsi="Times New Roman" w:cs="Times New Roman"/>
          <w:b/>
          <w:sz w:val="28"/>
          <w:szCs w:val="28"/>
        </w:rPr>
        <w:t xml:space="preserve">Về </w:t>
      </w:r>
      <w:r w:rsidR="001132BB" w:rsidRPr="007822AF">
        <w:rPr>
          <w:rFonts w:ascii="Times New Roman" w:hAnsi="Times New Roman" w:cs="Times New Roman"/>
          <w:b/>
          <w:sz w:val="28"/>
          <w:szCs w:val="28"/>
        </w:rPr>
        <w:t xml:space="preserve">dự thảo </w:t>
      </w:r>
      <w:bookmarkStart w:id="0" w:name="_Hlk190419722"/>
      <w:r w:rsidR="00CB2D4F" w:rsidRPr="007822AF">
        <w:rPr>
          <w:rFonts w:ascii="Times New Roman" w:hAnsi="Times New Roman" w:cs="Times New Roman"/>
          <w:b/>
          <w:sz w:val="28"/>
          <w:szCs w:val="28"/>
        </w:rPr>
        <w:t>Quyết định của Ủy ban nhân dân Thành phố ban hành Quy định đánh giá, xếp loại cán bộ, công chức, viên chức và người lao động để giải quyết chính sách, chế độ khi thực hiện sắp xếp tổ chức bộ máy của hệ thống chính trị Thành phố Hồ Chí Minh</w:t>
      </w:r>
      <w:r w:rsidR="002C7E8C" w:rsidRPr="007822AF">
        <w:rPr>
          <w:rFonts w:ascii="Times New Roman" w:hAnsi="Times New Roman" w:cs="Times New Roman"/>
          <w:b/>
          <w:sz w:val="28"/>
          <w:szCs w:val="28"/>
        </w:rPr>
        <w:t xml:space="preserve"> </w:t>
      </w:r>
      <w:bookmarkEnd w:id="0"/>
      <w:r w:rsidR="002C7E8C" w:rsidRPr="007822AF">
        <w:rPr>
          <w:rFonts w:ascii="Times New Roman" w:hAnsi="Times New Roman" w:cs="Times New Roman"/>
          <w:b/>
          <w:sz w:val="28"/>
          <w:szCs w:val="28"/>
        </w:rPr>
        <w:t>(Bướ</w:t>
      </w:r>
      <w:r w:rsidR="003A4056" w:rsidRPr="007822AF">
        <w:rPr>
          <w:rFonts w:ascii="Times New Roman" w:hAnsi="Times New Roman" w:cs="Times New Roman"/>
          <w:b/>
          <w:sz w:val="28"/>
          <w:szCs w:val="28"/>
        </w:rPr>
        <w:t>c 2)</w:t>
      </w:r>
    </w:p>
    <w:p w14:paraId="5DD8E3EF" w14:textId="25128C4D" w:rsidR="00C63C4D" w:rsidRPr="007822AF" w:rsidRDefault="006E017F" w:rsidP="00C53E07">
      <w:pPr>
        <w:rPr>
          <w:rFonts w:ascii="Times New Roman" w:hAnsi="Times New Roman" w:cs="Times New Roman"/>
        </w:rPr>
      </w:pPr>
      <w:r w:rsidRPr="007822AF">
        <w:rPr>
          <w:rFonts w:ascii="Times New Roman" w:hAnsi="Times New Roman" w:cs="Times New Roman"/>
          <w:noProof/>
          <w:lang w:val="en-US"/>
        </w:rPr>
        <mc:AlternateContent>
          <mc:Choice Requires="wps">
            <w:drawing>
              <wp:anchor distT="0" distB="0" distL="114300" distR="114300" simplePos="0" relativeHeight="251655168" behindDoc="0" locked="0" layoutInCell="1" allowOverlap="1" wp14:anchorId="4B64E698" wp14:editId="4BA402AD">
                <wp:simplePos x="0" y="0"/>
                <wp:positionH relativeFrom="column">
                  <wp:posOffset>2362835</wp:posOffset>
                </wp:positionH>
                <wp:positionV relativeFrom="paragraph">
                  <wp:posOffset>24130</wp:posOffset>
                </wp:positionV>
                <wp:extent cx="1097280" cy="0"/>
                <wp:effectExtent l="5715" t="11430" r="11430" b="762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7818C5" id="Straight Arrow Connector 3" o:spid="_x0000_s1026" type="#_x0000_t32" style="position:absolute;margin-left:186.05pt;margin-top:1.9pt;width:86.4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"/>
            </w:pict>
          </mc:Fallback>
        </mc:AlternateContent>
      </w:r>
    </w:p>
    <w:p w14:paraId="64AD2DBA" w14:textId="77777777" w:rsidR="0027330D" w:rsidRPr="007822AF" w:rsidRDefault="0027330D" w:rsidP="00C016E5">
      <w:pPr>
        <w:jc w:val="center"/>
        <w:rPr>
          <w:rFonts w:ascii="Times New Roman" w:hAnsi="Times New Roman" w:cs="Times New Roman"/>
          <w:sz w:val="28"/>
          <w:szCs w:val="28"/>
        </w:rPr>
      </w:pPr>
      <w:r w:rsidRPr="007822AF">
        <w:rPr>
          <w:rFonts w:ascii="Times New Roman" w:hAnsi="Times New Roman" w:cs="Times New Roman"/>
          <w:sz w:val="28"/>
          <w:szCs w:val="28"/>
        </w:rPr>
        <w:t>Kính gửi: </w:t>
      </w:r>
      <w:r w:rsidR="005B0716" w:rsidRPr="007822AF">
        <w:rPr>
          <w:rFonts w:ascii="Times New Roman" w:hAnsi="Times New Roman" w:cs="Times New Roman"/>
          <w:sz w:val="28"/>
          <w:szCs w:val="28"/>
        </w:rPr>
        <w:t>Chủ tịch Ủy ban nhân dân Thành phố</w:t>
      </w:r>
    </w:p>
    <w:p w14:paraId="62C0139B" w14:textId="77777777" w:rsidR="00EA3796" w:rsidRPr="007822AF" w:rsidRDefault="00EA3796" w:rsidP="00C63C4D">
      <w:pPr>
        <w:spacing w:after="0"/>
        <w:ind w:firstLine="709"/>
        <w:jc w:val="both"/>
        <w:rPr>
          <w:rFonts w:ascii="Times New Roman" w:hAnsi="Times New Roman" w:cs="Times New Roman"/>
          <w:sz w:val="28"/>
          <w:szCs w:val="28"/>
        </w:rPr>
      </w:pPr>
    </w:p>
    <w:p w14:paraId="7DBD15BE" w14:textId="25EE1F91" w:rsidR="004440D2" w:rsidRPr="007822AF" w:rsidRDefault="004440D2" w:rsidP="009C6B0E">
      <w:pPr>
        <w:spacing w:before="60" w:after="60" w:line="264" w:lineRule="auto"/>
        <w:ind w:firstLine="567"/>
        <w:jc w:val="both"/>
        <w:rPr>
          <w:rFonts w:ascii="Times New Roman" w:hAnsi="Times New Roman" w:cs="Times New Roman"/>
          <w:sz w:val="28"/>
          <w:szCs w:val="28"/>
        </w:rPr>
      </w:pPr>
      <w:r w:rsidRPr="007822AF">
        <w:rPr>
          <w:rFonts w:ascii="Times New Roman" w:hAnsi="Times New Roman" w:cs="Times New Roman"/>
          <w:sz w:val="28"/>
          <w:szCs w:val="28"/>
        </w:rPr>
        <w:t>Căn cứ Quyết định số 11/2022/QĐ-UBND ngày 15 tháng 4 năm 2022 của Ủy ban nhân dân Thành phố về ban hành quy định về quy trình xây dựng văn bản quy phạm pháp luật trên địa bàn Thành phố Hồ Chí Minh;</w:t>
      </w:r>
    </w:p>
    <w:p w14:paraId="59F82491" w14:textId="41466FCE" w:rsidR="004440D2" w:rsidRPr="007822AF" w:rsidRDefault="00EE7B38" w:rsidP="009C6B0E">
      <w:pPr>
        <w:spacing w:before="60" w:after="60" w:line="264" w:lineRule="auto"/>
        <w:ind w:firstLine="567"/>
        <w:jc w:val="both"/>
        <w:rPr>
          <w:rFonts w:ascii="Times New Roman" w:hAnsi="Times New Roman" w:cs="Times New Roman"/>
          <w:sz w:val="28"/>
          <w:szCs w:val="28"/>
        </w:rPr>
      </w:pPr>
      <w:r w:rsidRPr="007822AF">
        <w:rPr>
          <w:rFonts w:ascii="Times New Roman" w:hAnsi="Times New Roman" w:cs="Times New Roman"/>
          <w:sz w:val="28"/>
          <w:szCs w:val="28"/>
        </w:rPr>
        <w:t>Thực hiện quy định của Luật Ban hành văn bản quy phạm pháp luật năm 2015 (được sửa đổi, bổ sung ngày 18 tháng 6 năm 2020); Q</w:t>
      </w:r>
      <w:r w:rsidR="004440D2" w:rsidRPr="007822AF">
        <w:rPr>
          <w:rFonts w:ascii="Times New Roman" w:hAnsi="Times New Roman" w:cs="Times New Roman"/>
          <w:sz w:val="28"/>
          <w:szCs w:val="28"/>
        </w:rPr>
        <w:t>uy trình xây dựng văn bản quy phạm pháp luật trên địa bàn Thành phố Hồ Chí Minh tại Điều 33 của Quyết định số 11/2022/QĐ-UBND</w:t>
      </w:r>
      <w:r w:rsidRPr="007822AF">
        <w:rPr>
          <w:rFonts w:ascii="Times New Roman" w:hAnsi="Times New Roman" w:cs="Times New Roman"/>
          <w:sz w:val="28"/>
          <w:szCs w:val="28"/>
        </w:rPr>
        <w:t>.</w:t>
      </w:r>
      <w:r w:rsidR="004440D2" w:rsidRPr="007822AF">
        <w:rPr>
          <w:rFonts w:ascii="Times New Roman" w:hAnsi="Times New Roman" w:cs="Times New Roman"/>
          <w:sz w:val="28"/>
          <w:szCs w:val="28"/>
        </w:rPr>
        <w:t xml:space="preserve"> Sở Nội vụ kính trình Chủ tịch Ủy ban nhân dân Thành phố </w:t>
      </w:r>
      <w:r w:rsidR="00610C02" w:rsidRPr="007822AF">
        <w:rPr>
          <w:rFonts w:ascii="Times New Roman" w:hAnsi="Times New Roman" w:cs="Times New Roman"/>
          <w:sz w:val="28"/>
          <w:szCs w:val="28"/>
        </w:rPr>
        <w:t xml:space="preserve">dự thảo </w:t>
      </w:r>
      <w:r w:rsidR="004440D2" w:rsidRPr="007822AF">
        <w:rPr>
          <w:rFonts w:ascii="Times New Roman" w:hAnsi="Times New Roman" w:cs="Times New Roman"/>
          <w:sz w:val="28"/>
          <w:szCs w:val="28"/>
        </w:rPr>
        <w:t xml:space="preserve">Quyết định Quy </w:t>
      </w:r>
      <w:r w:rsidR="00156045" w:rsidRPr="007822AF">
        <w:rPr>
          <w:rFonts w:ascii="Times New Roman" w:hAnsi="Times New Roman" w:cs="Times New Roman"/>
          <w:sz w:val="28"/>
          <w:szCs w:val="28"/>
        </w:rPr>
        <w:t>định</w:t>
      </w:r>
      <w:r w:rsidR="004440D2" w:rsidRPr="007822AF">
        <w:rPr>
          <w:rFonts w:ascii="Times New Roman" w:hAnsi="Times New Roman" w:cs="Times New Roman"/>
          <w:sz w:val="28"/>
          <w:szCs w:val="28"/>
        </w:rPr>
        <w:t xml:space="preserve"> </w:t>
      </w:r>
      <w:r w:rsidR="00156045" w:rsidRPr="007822AF">
        <w:rPr>
          <w:rFonts w:ascii="Times New Roman" w:hAnsi="Times New Roman" w:cs="Times New Roman"/>
          <w:sz w:val="28"/>
          <w:szCs w:val="28"/>
        </w:rPr>
        <w:t xml:space="preserve">đánh giá, xếp loại </w:t>
      </w:r>
      <w:r w:rsidR="0043631B" w:rsidRPr="007822AF">
        <w:rPr>
          <w:rFonts w:ascii="Times New Roman" w:hAnsi="Times New Roman" w:cs="Times New Roman"/>
          <w:sz w:val="28"/>
          <w:szCs w:val="28"/>
        </w:rPr>
        <w:t xml:space="preserve">chất lượng hằng năm đối với </w:t>
      </w:r>
      <w:r w:rsidR="00156045" w:rsidRPr="007822AF">
        <w:rPr>
          <w:rFonts w:ascii="Times New Roman" w:hAnsi="Times New Roman" w:cs="Times New Roman"/>
          <w:sz w:val="28"/>
          <w:szCs w:val="28"/>
        </w:rPr>
        <w:t>cán bộ, công chức, viên chức trên địa bàn Thành phố Hồ Chí Minh</w:t>
      </w:r>
      <w:r w:rsidR="004440D2" w:rsidRPr="007822AF">
        <w:rPr>
          <w:rFonts w:ascii="Times New Roman" w:hAnsi="Times New Roman" w:cs="Times New Roman"/>
          <w:sz w:val="28"/>
          <w:szCs w:val="28"/>
        </w:rPr>
        <w:t>, với những nội dung sau:</w:t>
      </w:r>
    </w:p>
    <w:p w14:paraId="1F9FA2F9" w14:textId="77777777" w:rsidR="00406BE1" w:rsidRPr="007822AF" w:rsidRDefault="00406BE1" w:rsidP="009C6B0E">
      <w:pPr>
        <w:spacing w:before="60" w:after="60" w:line="264" w:lineRule="auto"/>
        <w:ind w:firstLine="567"/>
        <w:jc w:val="both"/>
        <w:rPr>
          <w:rFonts w:ascii="Times New Roman" w:hAnsi="Times New Roman" w:cs="Times New Roman"/>
          <w:b/>
          <w:sz w:val="28"/>
          <w:szCs w:val="28"/>
        </w:rPr>
      </w:pPr>
      <w:r w:rsidRPr="007822AF">
        <w:rPr>
          <w:rFonts w:ascii="Times New Roman" w:hAnsi="Times New Roman" w:cs="Times New Roman"/>
          <w:b/>
          <w:sz w:val="28"/>
          <w:szCs w:val="28"/>
        </w:rPr>
        <w:t>I. SỰ CẦN THIẾT BAN HÀNH VĂN BẢN</w:t>
      </w:r>
    </w:p>
    <w:p w14:paraId="4A3BEB32" w14:textId="77777777" w:rsidR="00406BE1" w:rsidRPr="007822AF" w:rsidRDefault="005A3569" w:rsidP="00827B5D">
      <w:pPr>
        <w:spacing w:before="60" w:after="60" w:line="264" w:lineRule="auto"/>
        <w:ind w:firstLine="567"/>
        <w:jc w:val="both"/>
        <w:rPr>
          <w:rFonts w:ascii="Times New Roman" w:hAnsi="Times New Roman" w:cs="Times New Roman"/>
          <w:b/>
          <w:strike/>
          <w:sz w:val="28"/>
          <w:szCs w:val="28"/>
        </w:rPr>
      </w:pPr>
      <w:r w:rsidRPr="007822AF">
        <w:rPr>
          <w:rFonts w:ascii="Times New Roman" w:hAnsi="Times New Roman" w:cs="Times New Roman"/>
          <w:b/>
          <w:sz w:val="28"/>
          <w:szCs w:val="28"/>
        </w:rPr>
        <w:t xml:space="preserve">1. </w:t>
      </w:r>
      <w:r w:rsidR="00406BE1" w:rsidRPr="007822AF">
        <w:rPr>
          <w:rFonts w:ascii="Times New Roman" w:hAnsi="Times New Roman" w:cs="Times New Roman"/>
          <w:b/>
          <w:sz w:val="28"/>
          <w:szCs w:val="28"/>
        </w:rPr>
        <w:t xml:space="preserve">Về cơ sở pháp </w:t>
      </w:r>
      <w:r w:rsidR="00310FB3" w:rsidRPr="007822AF">
        <w:rPr>
          <w:rFonts w:ascii="Times New Roman" w:hAnsi="Times New Roman" w:cs="Times New Roman"/>
          <w:b/>
          <w:sz w:val="28"/>
          <w:szCs w:val="28"/>
        </w:rPr>
        <w:t>lý</w:t>
      </w:r>
    </w:p>
    <w:p w14:paraId="4D1C644F" w14:textId="77777777" w:rsidR="000F649A" w:rsidRPr="007822AF" w:rsidRDefault="000F649A" w:rsidP="00827B5D">
      <w:pPr>
        <w:tabs>
          <w:tab w:val="left" w:pos="3828"/>
        </w:tabs>
        <w:spacing w:before="60" w:after="60" w:line="264" w:lineRule="auto"/>
        <w:ind w:firstLine="567"/>
        <w:jc w:val="both"/>
        <w:rPr>
          <w:rFonts w:ascii="Times New Roman" w:eastAsia="Calibri" w:hAnsi="Times New Roman" w:cs="Times New Roman"/>
          <w:b/>
          <w:i/>
          <w:sz w:val="28"/>
          <w:szCs w:val="28"/>
        </w:rPr>
      </w:pPr>
      <w:r w:rsidRPr="007822AF">
        <w:rPr>
          <w:rFonts w:ascii="Times New Roman" w:eastAsia="Calibri" w:hAnsi="Times New Roman" w:cs="Times New Roman"/>
          <w:b/>
          <w:i/>
          <w:sz w:val="28"/>
          <w:szCs w:val="28"/>
        </w:rPr>
        <w:t>1.1.</w:t>
      </w:r>
      <w:r w:rsidRPr="007822AF">
        <w:rPr>
          <w:rFonts w:ascii="Times New Roman" w:eastAsia="Calibri" w:hAnsi="Times New Roman" w:cs="Times New Roman"/>
          <w:bCs/>
          <w:iCs/>
          <w:sz w:val="28"/>
          <w:szCs w:val="28"/>
        </w:rPr>
        <w:t xml:space="preserve"> </w:t>
      </w:r>
      <w:r w:rsidRPr="007822AF">
        <w:rPr>
          <w:rFonts w:ascii="Times New Roman" w:eastAsia="Calibri" w:hAnsi="Times New Roman" w:cs="Times New Roman"/>
          <w:sz w:val="28"/>
          <w:szCs w:val="28"/>
        </w:rPr>
        <w:t>Các văn bản quy định pháp luật có liên quan</w:t>
      </w:r>
      <w:r w:rsidRPr="007822AF">
        <w:rPr>
          <w:rFonts w:ascii="Times New Roman" w:eastAsia="Calibri" w:hAnsi="Times New Roman" w:cs="Times New Roman"/>
          <w:b/>
          <w:i/>
          <w:sz w:val="28"/>
          <w:szCs w:val="28"/>
        </w:rPr>
        <w:t xml:space="preserve"> </w:t>
      </w:r>
    </w:p>
    <w:p w14:paraId="55410789" w14:textId="4561DEBA" w:rsidR="000F649A" w:rsidRPr="007822AF" w:rsidRDefault="000F649A" w:rsidP="00827B5D">
      <w:pPr>
        <w:tabs>
          <w:tab w:val="left" w:pos="3828"/>
        </w:tabs>
        <w:spacing w:before="60" w:after="60" w:line="264" w:lineRule="auto"/>
        <w:ind w:firstLine="567"/>
        <w:jc w:val="both"/>
        <w:rPr>
          <w:rFonts w:ascii="Times New Roman" w:eastAsia="Calibri" w:hAnsi="Times New Roman" w:cs="Times New Roman"/>
          <w:i/>
          <w:iCs/>
          <w:sz w:val="28"/>
          <w:szCs w:val="28"/>
        </w:rPr>
      </w:pPr>
      <w:r w:rsidRPr="007822AF">
        <w:rPr>
          <w:rFonts w:ascii="Times New Roman" w:eastAsia="Calibri" w:hAnsi="Times New Roman" w:cs="Times New Roman"/>
          <w:sz w:val="28"/>
          <w:szCs w:val="28"/>
        </w:rPr>
        <w:t xml:space="preserve">a) </w:t>
      </w:r>
      <w:r w:rsidR="00FE6854" w:rsidRPr="007822AF">
        <w:rPr>
          <w:rFonts w:ascii="Times New Roman" w:eastAsia="Calibri" w:hAnsi="Times New Roman" w:cs="Times New Roman"/>
          <w:sz w:val="28"/>
          <w:szCs w:val="28"/>
        </w:rPr>
        <w:t xml:space="preserve">Theo </w:t>
      </w:r>
      <w:r w:rsidRPr="007822AF">
        <w:rPr>
          <w:rFonts w:ascii="Times New Roman" w:eastAsia="Calibri" w:hAnsi="Times New Roman" w:cs="Times New Roman"/>
          <w:sz w:val="28"/>
          <w:szCs w:val="28"/>
        </w:rPr>
        <w:t xml:space="preserve">Khoản 2, khoản 3 Điều 28 Luật Ban hành văn bản quy phạm pháp </w:t>
      </w:r>
      <w:r w:rsidRPr="007822AF">
        <w:rPr>
          <w:rFonts w:ascii="Times New Roman" w:eastAsia="Calibri" w:hAnsi="Times New Roman" w:cs="Times New Roman"/>
          <w:spacing w:val="-6"/>
          <w:sz w:val="28"/>
          <w:szCs w:val="28"/>
        </w:rPr>
        <w:t>luật năm 2015 quy định Ủy ban nhân dân cấp tỉnh ban hành quyết định để quy định:</w:t>
      </w:r>
      <w:r w:rsidRPr="007822AF">
        <w:rPr>
          <w:rFonts w:ascii="Times New Roman" w:eastAsia="Calibri" w:hAnsi="Times New Roman" w:cs="Times New Roman"/>
          <w:i/>
          <w:iCs/>
          <w:sz w:val="28"/>
          <w:szCs w:val="28"/>
        </w:rPr>
        <w:t xml:space="preserve"> </w:t>
      </w:r>
    </w:p>
    <w:p w14:paraId="2C7EA2FD" w14:textId="467A0BBB" w:rsidR="00DB0F88" w:rsidRPr="007822AF" w:rsidRDefault="00DB0F88" w:rsidP="00827B5D">
      <w:pPr>
        <w:tabs>
          <w:tab w:val="left" w:pos="3828"/>
        </w:tabs>
        <w:spacing w:before="60" w:after="60" w:line="264" w:lineRule="auto"/>
        <w:ind w:firstLine="567"/>
        <w:jc w:val="both"/>
        <w:rPr>
          <w:rFonts w:ascii="Times New Roman" w:eastAsia="Calibri" w:hAnsi="Times New Roman" w:cs="Times New Roman"/>
          <w:b/>
          <w:bCs/>
          <w:i/>
          <w:iCs/>
          <w:sz w:val="28"/>
          <w:szCs w:val="28"/>
        </w:rPr>
      </w:pPr>
      <w:r w:rsidRPr="007822AF">
        <w:rPr>
          <w:rFonts w:ascii="Times New Roman" w:eastAsia="Calibri" w:hAnsi="Times New Roman" w:cs="Times New Roman"/>
          <w:b/>
          <w:bCs/>
          <w:i/>
          <w:iCs/>
          <w:sz w:val="28"/>
          <w:szCs w:val="28"/>
        </w:rPr>
        <w:t>Điều 28. Quyết định của Ủy ban nhân dân cấp tỉnh</w:t>
      </w:r>
    </w:p>
    <w:p w14:paraId="3ACAEEA2" w14:textId="6AFAA451" w:rsidR="000F649A" w:rsidRPr="007822AF" w:rsidRDefault="000F649A" w:rsidP="00827B5D">
      <w:pPr>
        <w:tabs>
          <w:tab w:val="left" w:pos="3828"/>
        </w:tabs>
        <w:spacing w:before="60" w:after="60" w:line="264" w:lineRule="auto"/>
        <w:ind w:firstLine="567"/>
        <w:jc w:val="both"/>
        <w:rPr>
          <w:rFonts w:ascii="Times New Roman" w:eastAsia="Calibri" w:hAnsi="Times New Roman" w:cs="Times New Roman"/>
          <w:i/>
          <w:sz w:val="28"/>
          <w:szCs w:val="28"/>
          <w:lang w:val="vi-VN"/>
        </w:rPr>
      </w:pPr>
      <w:r w:rsidRPr="007822AF">
        <w:rPr>
          <w:rFonts w:ascii="Times New Roman" w:eastAsia="Calibri" w:hAnsi="Times New Roman" w:cs="Times New Roman"/>
          <w:i/>
          <w:iCs/>
          <w:sz w:val="28"/>
          <w:szCs w:val="28"/>
        </w:rPr>
        <w:t>“2. Biện pháp thi hành Hiến pháp, luật, văn bản của cơ quan nhà nước cấp trên, nghị quyết của Hội đồng nhân dân cùng cấp về phát triển kinh tế - xã hội, ngân sách, quốc phòng, an ninh ở địa phương.</w:t>
      </w:r>
    </w:p>
    <w:p w14:paraId="041A4FE0" w14:textId="79A8F504" w:rsidR="008C6803" w:rsidRPr="007822AF" w:rsidRDefault="000F649A" w:rsidP="00827B5D">
      <w:pPr>
        <w:spacing w:before="60" w:after="60" w:line="264" w:lineRule="auto"/>
        <w:ind w:firstLine="567"/>
        <w:jc w:val="both"/>
        <w:rPr>
          <w:rFonts w:ascii="Times New Roman" w:eastAsia="Calibri" w:hAnsi="Times New Roman" w:cs="Times New Roman"/>
          <w:i/>
          <w:sz w:val="28"/>
          <w:szCs w:val="28"/>
          <w:lang w:val="vi-VN"/>
        </w:rPr>
      </w:pPr>
      <w:r w:rsidRPr="007822AF">
        <w:rPr>
          <w:rFonts w:ascii="Times New Roman" w:eastAsia="Calibri" w:hAnsi="Times New Roman" w:cs="Times New Roman"/>
          <w:i/>
          <w:sz w:val="28"/>
          <w:szCs w:val="28"/>
          <w:lang w:val="vi-VN"/>
        </w:rPr>
        <w:t>3. Biện pháp thực hiện chức năng quản lý nhà nước ở địa phương”.</w:t>
      </w:r>
    </w:p>
    <w:p w14:paraId="61CC9FE6" w14:textId="2509D3E8" w:rsidR="000F649A" w:rsidRPr="007822AF" w:rsidRDefault="000F649A" w:rsidP="00827B5D">
      <w:pPr>
        <w:spacing w:before="60" w:after="60" w:line="264" w:lineRule="auto"/>
        <w:ind w:firstLine="567"/>
        <w:jc w:val="both"/>
        <w:rPr>
          <w:rFonts w:ascii="Times New Roman" w:hAnsi="Times New Roman" w:cs="Times New Roman"/>
          <w:i/>
          <w:sz w:val="28"/>
          <w:szCs w:val="28"/>
        </w:rPr>
      </w:pPr>
      <w:r w:rsidRPr="007822AF">
        <w:rPr>
          <w:rFonts w:ascii="Times New Roman" w:eastAsia="Calibri" w:hAnsi="Times New Roman" w:cs="Times New Roman"/>
          <w:spacing w:val="-2"/>
          <w:sz w:val="28"/>
          <w:szCs w:val="28"/>
          <w:lang w:val="vi-VN"/>
        </w:rPr>
        <w:t xml:space="preserve">Như vậy, Ủy ban nhân dân Thành phố có thẩm quyền ban hành Quy định này để nâng cao hiệu quả quản lý nhà nước </w:t>
      </w:r>
      <w:r w:rsidR="00827B5D" w:rsidRPr="007822AF">
        <w:rPr>
          <w:rFonts w:ascii="Times New Roman" w:eastAsia="Calibri" w:hAnsi="Times New Roman" w:cs="Times New Roman"/>
          <w:spacing w:val="-2"/>
          <w:sz w:val="28"/>
          <w:szCs w:val="28"/>
          <w:lang w:val="en-US"/>
        </w:rPr>
        <w:t>trong</w:t>
      </w:r>
      <w:r w:rsidRPr="007822AF">
        <w:rPr>
          <w:rFonts w:ascii="Times New Roman" w:eastAsia="Calibri" w:hAnsi="Times New Roman" w:cs="Times New Roman"/>
          <w:spacing w:val="-2"/>
          <w:sz w:val="28"/>
          <w:szCs w:val="28"/>
          <w:lang w:val="vi-VN"/>
        </w:rPr>
        <w:t xml:space="preserve"> </w:t>
      </w:r>
      <w:r w:rsidRPr="007822AF">
        <w:rPr>
          <w:rFonts w:ascii="Times New Roman" w:eastAsia="Calibri" w:hAnsi="Times New Roman" w:cs="Times New Roman"/>
          <w:spacing w:val="-2"/>
          <w:sz w:val="28"/>
          <w:szCs w:val="28"/>
          <w:lang w:val="en-US"/>
        </w:rPr>
        <w:t xml:space="preserve">công tác đánh giá, xếp loại chất lương hằng năm đối với </w:t>
      </w:r>
      <w:r w:rsidRPr="007822AF">
        <w:rPr>
          <w:rFonts w:ascii="Times New Roman" w:eastAsia="Calibri" w:hAnsi="Times New Roman" w:cs="Times New Roman"/>
          <w:spacing w:val="-2"/>
          <w:sz w:val="28"/>
          <w:szCs w:val="28"/>
          <w:lang w:val="vi-VN"/>
        </w:rPr>
        <w:t xml:space="preserve">cán bộ, công chức, viên chức trong phạm vi Ủy ban nhân dân Thành phố quản lý. </w:t>
      </w:r>
      <w:r w:rsidRPr="007822AF">
        <w:rPr>
          <w:rFonts w:ascii="Times New Roman" w:eastAsia="Calibri" w:hAnsi="Times New Roman" w:cs="Times New Roman"/>
          <w:iCs/>
          <w:spacing w:val="-2"/>
          <w:sz w:val="28"/>
          <w:szCs w:val="28"/>
          <w:lang w:val="vi-VN"/>
        </w:rPr>
        <w:t>Theo đó, việc trình Ủy ban nhân dân Thành phố ban hành Quy định nêu trên là phù hợp và có cơ sở pháp lý.</w:t>
      </w:r>
    </w:p>
    <w:p w14:paraId="6D2A1338" w14:textId="02304BC6" w:rsidR="000F649A" w:rsidRPr="007822AF" w:rsidRDefault="000F649A" w:rsidP="00827B5D">
      <w:pPr>
        <w:spacing w:before="60" w:after="60" w:line="264" w:lineRule="auto"/>
        <w:ind w:firstLine="567"/>
        <w:jc w:val="both"/>
        <w:rPr>
          <w:rFonts w:ascii="Times New Roman" w:hAnsi="Times New Roman" w:cs="Times New Roman"/>
          <w:i/>
          <w:sz w:val="28"/>
          <w:szCs w:val="28"/>
        </w:rPr>
      </w:pPr>
      <w:r w:rsidRPr="007822AF">
        <w:rPr>
          <w:rFonts w:ascii="Times New Roman" w:eastAsia="Calibri" w:hAnsi="Times New Roman" w:cs="Times New Roman"/>
          <w:b/>
          <w:i/>
          <w:sz w:val="28"/>
          <w:szCs w:val="28"/>
        </w:rPr>
        <w:lastRenderedPageBreak/>
        <w:t>1.2.</w:t>
      </w:r>
      <w:r w:rsidRPr="007822AF">
        <w:rPr>
          <w:rFonts w:ascii="Times New Roman" w:eastAsia="Calibri" w:hAnsi="Times New Roman" w:cs="Times New Roman"/>
          <w:sz w:val="28"/>
          <w:szCs w:val="28"/>
        </w:rPr>
        <w:t xml:space="preserve"> Các văn bản chỉ đạo xây dựng Quy định</w:t>
      </w:r>
    </w:p>
    <w:p w14:paraId="0D098719" w14:textId="77777777" w:rsidR="00FE6854" w:rsidRPr="007822AF" w:rsidRDefault="00FE6854" w:rsidP="00827B5D">
      <w:pPr>
        <w:spacing w:before="60" w:after="60" w:line="264" w:lineRule="auto"/>
        <w:ind w:firstLine="567"/>
        <w:jc w:val="both"/>
        <w:rPr>
          <w:rFonts w:ascii="Times New Roman" w:hAnsi="Times New Roman" w:cs="Times New Roman"/>
          <w:i/>
          <w:sz w:val="28"/>
          <w:szCs w:val="28"/>
        </w:rPr>
      </w:pPr>
      <w:r w:rsidRPr="007822AF">
        <w:rPr>
          <w:rFonts w:ascii="Times New Roman" w:eastAsia="Calibri" w:hAnsi="Times New Roman" w:cs="Times New Roman"/>
          <w:sz w:val="28"/>
          <w:szCs w:val="28"/>
        </w:rPr>
        <w:t>a) Theo Điều 128 Luật Ban hành văn bản quy phạm pháp luật năm 2015 quy định Ủy ban nhân dân cấp tỉnh ban hành quyết định để quy định:</w:t>
      </w:r>
    </w:p>
    <w:p w14:paraId="41908E7E" w14:textId="77777777" w:rsidR="00FE6854" w:rsidRPr="007822AF" w:rsidRDefault="00FE6854" w:rsidP="00827B5D">
      <w:pPr>
        <w:spacing w:before="60" w:after="60" w:line="264" w:lineRule="auto"/>
        <w:ind w:firstLine="567"/>
        <w:jc w:val="both"/>
        <w:rPr>
          <w:rFonts w:ascii="Times New Roman" w:hAnsi="Times New Roman" w:cs="Times New Roman"/>
          <w:b/>
          <w:bCs/>
          <w:i/>
          <w:sz w:val="28"/>
          <w:szCs w:val="28"/>
        </w:rPr>
      </w:pPr>
      <w:r w:rsidRPr="007822AF">
        <w:rPr>
          <w:rFonts w:ascii="Times New Roman" w:hAnsi="Times New Roman" w:cs="Times New Roman"/>
          <w:b/>
          <w:bCs/>
          <w:i/>
          <w:sz w:val="28"/>
          <w:szCs w:val="28"/>
        </w:rPr>
        <w:t>Điều 128. Soạn thảo quyết định của Ủy ban nhân dân cấp tỉnh</w:t>
      </w:r>
    </w:p>
    <w:p w14:paraId="61B74B64" w14:textId="77777777" w:rsidR="00FE6854" w:rsidRPr="007822AF" w:rsidRDefault="00FE6854" w:rsidP="00827B5D">
      <w:pPr>
        <w:spacing w:before="60" w:after="60" w:line="264" w:lineRule="auto"/>
        <w:ind w:firstLine="567"/>
        <w:jc w:val="both"/>
        <w:rPr>
          <w:rFonts w:ascii="Times New Roman" w:hAnsi="Times New Roman" w:cs="Times New Roman"/>
          <w:sz w:val="28"/>
          <w:szCs w:val="28"/>
        </w:rPr>
      </w:pPr>
      <w:r w:rsidRPr="007822AF">
        <w:rPr>
          <w:rFonts w:ascii="Times New Roman" w:hAnsi="Times New Roman" w:cs="Times New Roman"/>
          <w:i/>
          <w:sz w:val="28"/>
          <w:szCs w:val="28"/>
        </w:rPr>
        <w:t>1. Chủ tịch Ủy ban nhân dân cấp tỉnh phân công cơ quan chủ trì soạn thảo quyết định.”</w:t>
      </w:r>
    </w:p>
    <w:p w14:paraId="26D58A0A" w14:textId="77777777" w:rsidR="00765955" w:rsidRPr="007822AF" w:rsidRDefault="00765955" w:rsidP="00765955">
      <w:pPr>
        <w:spacing w:before="60" w:after="60" w:line="264" w:lineRule="auto"/>
        <w:ind w:firstLine="567"/>
        <w:jc w:val="both"/>
        <w:rPr>
          <w:rFonts w:ascii="Times New Roman" w:hAnsi="Times New Roman" w:cs="Times New Roman"/>
          <w:sz w:val="28"/>
          <w:szCs w:val="28"/>
        </w:rPr>
      </w:pPr>
      <w:r w:rsidRPr="007822AF">
        <w:rPr>
          <w:rFonts w:ascii="Times New Roman" w:hAnsi="Times New Roman" w:cs="Times New Roman"/>
          <w:sz w:val="28"/>
          <w:szCs w:val="28"/>
        </w:rPr>
        <w:t>b) Căn cứ khoản 1 Điều 19 Nghị định 178/2024/NĐ-CP ngày 31 tháng 12 năm 2024 của Chính phủ về chính sách, chế độ đối với cán bộ, công chức, viên chức, người lao động và lực lượng vũ trang trong thực hiện sắp xếp tổ chức bộ máy của hệ thống chính trị (sau đây viết tắt là Nghị định số 178/2024/NĐ-CP) quy định:</w:t>
      </w:r>
    </w:p>
    <w:p w14:paraId="37EE0FCB" w14:textId="53C2E5CA" w:rsidR="00765955" w:rsidRPr="007822AF" w:rsidRDefault="00765955" w:rsidP="00765955">
      <w:pPr>
        <w:spacing w:before="60" w:after="60" w:line="264" w:lineRule="auto"/>
        <w:ind w:firstLine="567"/>
        <w:jc w:val="both"/>
        <w:rPr>
          <w:rFonts w:ascii="Times New Roman" w:hAnsi="Times New Roman" w:cs="Times New Roman"/>
          <w:b/>
          <w:bCs/>
          <w:i/>
          <w:sz w:val="28"/>
          <w:szCs w:val="28"/>
        </w:rPr>
      </w:pPr>
      <w:r w:rsidRPr="007822AF">
        <w:rPr>
          <w:rFonts w:ascii="Times New Roman" w:hAnsi="Times New Roman" w:cs="Times New Roman"/>
          <w:b/>
          <w:bCs/>
          <w:i/>
          <w:sz w:val="28"/>
          <w:szCs w:val="28"/>
        </w:rPr>
        <w:t>Điều 19. Trách nhiệm Ủy ban nhân dân tỉnh, thành phố trực thuộc trung ương</w:t>
      </w:r>
    </w:p>
    <w:p w14:paraId="764258B5" w14:textId="53387505" w:rsidR="00FE6854" w:rsidRPr="007822AF" w:rsidRDefault="00765955" w:rsidP="00765955">
      <w:pPr>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i/>
          <w:sz w:val="28"/>
          <w:szCs w:val="28"/>
        </w:rPr>
        <w:t>1. Ban hành văn bản hành chính hướng dẫn các tiêu chí cụ thể hóa quy định tại Điều 6 Nghị định này để các cơ quan, tổ chức, đơn vị thuộc phạm vi quản lý đánh giá cán bộ, công chức, viên chức và người lao động thuộc phạm vi quản lý phù hợp với đặc điểm tình hình và thực tiễn của cơ quan, tổ chức, đơn vị; xem xét, quyết định đối tượng phải nghỉ việc do sắp xếp tổ chức bộ máy, tinh giảm biên chế, cơ cấu lại, nâng cao chất lượng cán bộ, công chức, viên chức, đáp ứng yêu cầu nhiệm vụ; bảo đảm khoa học, công bằng, khách quan, hợp lý, nhân văn.</w:t>
      </w:r>
    </w:p>
    <w:p w14:paraId="1E63A3FF" w14:textId="623D1403" w:rsidR="00DB0F88" w:rsidRPr="007822AF" w:rsidRDefault="00FE6854" w:rsidP="00DB0F88">
      <w:pPr>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sz w:val="28"/>
          <w:szCs w:val="28"/>
          <w:lang w:val="en-US"/>
        </w:rPr>
        <w:t>c)</w:t>
      </w:r>
      <w:r w:rsidRPr="007822AF">
        <w:rPr>
          <w:rFonts w:ascii="Times New Roman" w:hAnsi="Times New Roman" w:cs="Times New Roman"/>
          <w:sz w:val="28"/>
          <w:szCs w:val="28"/>
          <w:lang w:val="vi-VN"/>
        </w:rPr>
        <w:t xml:space="preserve"> </w:t>
      </w:r>
      <w:r w:rsidR="00DB0F88" w:rsidRPr="007822AF">
        <w:rPr>
          <w:rFonts w:ascii="Times New Roman" w:hAnsi="Times New Roman" w:cs="Times New Roman"/>
          <w:sz w:val="28"/>
          <w:szCs w:val="28"/>
          <w:lang w:val="vi-VN"/>
        </w:rPr>
        <w:t xml:space="preserve">Ngày </w:t>
      </w:r>
      <w:r w:rsidR="00765955" w:rsidRPr="007822AF">
        <w:rPr>
          <w:rFonts w:ascii="Times New Roman" w:hAnsi="Times New Roman" w:cs="Times New Roman"/>
          <w:sz w:val="28"/>
          <w:szCs w:val="28"/>
          <w:lang w:val="en-US"/>
        </w:rPr>
        <w:t>…</w:t>
      </w:r>
      <w:r w:rsidR="00DB0F88" w:rsidRPr="007822AF">
        <w:rPr>
          <w:rFonts w:ascii="Times New Roman" w:hAnsi="Times New Roman" w:cs="Times New Roman"/>
          <w:sz w:val="28"/>
          <w:szCs w:val="28"/>
          <w:lang w:val="vi-VN"/>
        </w:rPr>
        <w:t xml:space="preserve"> tháng </w:t>
      </w:r>
      <w:r w:rsidR="00765955" w:rsidRPr="007822AF">
        <w:rPr>
          <w:rFonts w:ascii="Times New Roman" w:hAnsi="Times New Roman" w:cs="Times New Roman"/>
          <w:sz w:val="28"/>
          <w:szCs w:val="28"/>
          <w:lang w:val="en-US"/>
        </w:rPr>
        <w:t>…</w:t>
      </w:r>
      <w:r w:rsidR="00DB0F88" w:rsidRPr="007822AF">
        <w:rPr>
          <w:rFonts w:ascii="Times New Roman" w:hAnsi="Times New Roman" w:cs="Times New Roman"/>
          <w:sz w:val="28"/>
          <w:szCs w:val="28"/>
          <w:lang w:val="vi-VN"/>
        </w:rPr>
        <w:t xml:space="preserve"> năm 202</w:t>
      </w:r>
      <w:r w:rsidR="00765955" w:rsidRPr="007822AF">
        <w:rPr>
          <w:rFonts w:ascii="Times New Roman" w:hAnsi="Times New Roman" w:cs="Times New Roman"/>
          <w:sz w:val="28"/>
          <w:szCs w:val="28"/>
          <w:lang w:val="en-US"/>
        </w:rPr>
        <w:t>5</w:t>
      </w:r>
      <w:r w:rsidR="00DB0F88" w:rsidRPr="007822AF">
        <w:rPr>
          <w:rFonts w:ascii="Times New Roman" w:hAnsi="Times New Roman" w:cs="Times New Roman"/>
          <w:sz w:val="28"/>
          <w:szCs w:val="28"/>
          <w:lang w:val="vi-VN"/>
        </w:rPr>
        <w:t xml:space="preserve">, Ủy ban nhân dân Thành phố ban hành Công văn số </w:t>
      </w:r>
      <w:r w:rsidR="00765955" w:rsidRPr="007822AF">
        <w:rPr>
          <w:rFonts w:ascii="Times New Roman" w:hAnsi="Times New Roman" w:cs="Times New Roman"/>
          <w:sz w:val="28"/>
          <w:szCs w:val="28"/>
          <w:lang w:val="en-US"/>
        </w:rPr>
        <w:t>….</w:t>
      </w:r>
      <w:r w:rsidR="00DB0F88" w:rsidRPr="007822AF">
        <w:rPr>
          <w:rFonts w:ascii="Times New Roman" w:hAnsi="Times New Roman" w:cs="Times New Roman"/>
          <w:sz w:val="28"/>
          <w:szCs w:val="28"/>
          <w:lang w:val="vi-VN"/>
        </w:rPr>
        <w:t xml:space="preserve">/UBND-VX về việc đề nghị xây dựng </w:t>
      </w:r>
      <w:r w:rsidR="00CB2D4F" w:rsidRPr="007822AF">
        <w:rPr>
          <w:rFonts w:ascii="Times New Roman" w:hAnsi="Times New Roman" w:cs="Times New Roman"/>
          <w:sz w:val="28"/>
          <w:szCs w:val="28"/>
          <w:lang w:val="vi-VN"/>
        </w:rPr>
        <w:t>Quyết định của Ủy ban nhân dân Thành phố ban hành Quy định đánh giá, xếp loại cán bộ, công chức, viên chức và người lao động để giải quyết chính sách, chế độ khi thực hiện sắp xếp tổ chức bộ máy của hệ thống chính trị Thành phố Hồ Chí Minh</w:t>
      </w:r>
      <w:r w:rsidR="00D81E89" w:rsidRPr="007822AF">
        <w:rPr>
          <w:rFonts w:ascii="Times New Roman" w:hAnsi="Times New Roman" w:cs="Times New Roman"/>
          <w:sz w:val="28"/>
          <w:szCs w:val="28"/>
          <w:lang w:val="en-US"/>
        </w:rPr>
        <w:t>,</w:t>
      </w:r>
      <w:r w:rsidR="00DB0F88" w:rsidRPr="007822AF">
        <w:rPr>
          <w:rFonts w:ascii="Times New Roman" w:hAnsi="Times New Roman" w:cs="Times New Roman"/>
          <w:sz w:val="28"/>
          <w:szCs w:val="28"/>
          <w:lang w:val="vi-VN"/>
        </w:rPr>
        <w:t xml:space="preserve"> trong đó:</w:t>
      </w:r>
    </w:p>
    <w:p w14:paraId="6F97332C" w14:textId="77777777" w:rsidR="00DB0F88" w:rsidRPr="007822AF" w:rsidRDefault="00DB0F88" w:rsidP="00DB0F88">
      <w:pPr>
        <w:spacing w:before="60" w:after="60" w:line="264" w:lineRule="auto"/>
        <w:ind w:firstLine="567"/>
        <w:jc w:val="both"/>
        <w:rPr>
          <w:rFonts w:ascii="Times New Roman" w:hAnsi="Times New Roman" w:cs="Times New Roman"/>
          <w:i/>
          <w:sz w:val="28"/>
          <w:szCs w:val="28"/>
          <w:lang w:val="vi-VN"/>
        </w:rPr>
      </w:pPr>
      <w:r w:rsidRPr="007822AF">
        <w:rPr>
          <w:rFonts w:ascii="Times New Roman" w:hAnsi="Times New Roman" w:cs="Times New Roman"/>
          <w:i/>
          <w:sz w:val="28"/>
          <w:szCs w:val="28"/>
          <w:lang w:val="vi-VN"/>
        </w:rPr>
        <w:t>“Chủ tịch Ủy ban nhân dân Thành phố chỉ đạo như sau:</w:t>
      </w:r>
    </w:p>
    <w:p w14:paraId="723C43FF" w14:textId="3E7E0B17" w:rsidR="00FE6854" w:rsidRPr="007822AF" w:rsidRDefault="00DB0F88" w:rsidP="00DB0F88">
      <w:pPr>
        <w:spacing w:before="60" w:after="60" w:line="264" w:lineRule="auto"/>
        <w:ind w:firstLine="567"/>
        <w:jc w:val="both"/>
        <w:rPr>
          <w:rFonts w:ascii="Times New Roman" w:hAnsi="Times New Roman" w:cs="Times New Roman"/>
          <w:i/>
          <w:sz w:val="28"/>
          <w:szCs w:val="28"/>
        </w:rPr>
      </w:pPr>
      <w:r w:rsidRPr="007822AF">
        <w:rPr>
          <w:rFonts w:ascii="Times New Roman" w:hAnsi="Times New Roman" w:cs="Times New Roman"/>
          <w:i/>
          <w:sz w:val="28"/>
          <w:szCs w:val="28"/>
          <w:lang w:val="vi-VN"/>
        </w:rPr>
        <w:t xml:space="preserve">2. Phân công Sở Nội vụ là cơ quan chủ trì soạn thảo </w:t>
      </w:r>
      <w:r w:rsidR="00765955" w:rsidRPr="007822AF">
        <w:rPr>
          <w:rFonts w:ascii="Times New Roman" w:hAnsi="Times New Roman" w:cs="Times New Roman"/>
          <w:i/>
          <w:sz w:val="28"/>
          <w:szCs w:val="28"/>
          <w:lang w:val="vi-VN"/>
        </w:rPr>
        <w:t>Quyết định của Ủy ban nhân dân Thành phố ban hành Quy định về tiêu chí đánh giá cán bộ, công chức, viên chức và người lao động để giải quyết chính sách, chế độ khi thực hiện sắp xếp tổ chức bộ máy của hệ thống chính trị Thành phố Hồ Chí Minh</w:t>
      </w:r>
      <w:r w:rsidRPr="007822AF">
        <w:rPr>
          <w:rFonts w:ascii="Times New Roman" w:hAnsi="Times New Roman" w:cs="Times New Roman"/>
          <w:i/>
          <w:sz w:val="28"/>
          <w:szCs w:val="28"/>
          <w:lang w:val="vi-VN"/>
        </w:rPr>
        <w:t>”.</w:t>
      </w:r>
    </w:p>
    <w:p w14:paraId="7CC5B598" w14:textId="2909D6EE" w:rsidR="008C6803" w:rsidRPr="007822AF" w:rsidRDefault="008C6803" w:rsidP="00827B5D">
      <w:pPr>
        <w:spacing w:before="60" w:after="60" w:line="264" w:lineRule="auto"/>
        <w:ind w:firstLine="567"/>
        <w:jc w:val="both"/>
        <w:rPr>
          <w:rFonts w:ascii="Times New Roman" w:hAnsi="Times New Roman" w:cs="Times New Roman"/>
          <w:sz w:val="28"/>
          <w:szCs w:val="28"/>
          <w:lang w:val="vi-VN"/>
        </w:rPr>
      </w:pPr>
      <w:r w:rsidRPr="007822AF">
        <w:rPr>
          <w:rFonts w:ascii="Times New Roman" w:eastAsia="Calibri" w:hAnsi="Times New Roman" w:cs="Times New Roman"/>
          <w:iCs/>
          <w:sz w:val="28"/>
          <w:szCs w:val="28"/>
          <w:lang w:val="vi-VN"/>
        </w:rPr>
        <w:t xml:space="preserve">Theo đó, </w:t>
      </w:r>
      <w:r w:rsidR="00DB0F88" w:rsidRPr="007822AF">
        <w:rPr>
          <w:rFonts w:ascii="Times New Roman" w:eastAsia="Calibri" w:hAnsi="Times New Roman" w:cs="Times New Roman"/>
          <w:iCs/>
          <w:sz w:val="28"/>
          <w:szCs w:val="28"/>
          <w:lang w:val="en-US"/>
        </w:rPr>
        <w:t xml:space="preserve">với nội dung trên </w:t>
      </w:r>
      <w:r w:rsidR="00827B5D" w:rsidRPr="007822AF">
        <w:rPr>
          <w:rFonts w:ascii="Times New Roman" w:eastAsia="Calibri" w:hAnsi="Times New Roman" w:cs="Times New Roman"/>
          <w:iCs/>
          <w:sz w:val="28"/>
          <w:szCs w:val="28"/>
          <w:lang w:val="en-US"/>
        </w:rPr>
        <w:t>Sở Nội vụ</w:t>
      </w:r>
      <w:r w:rsidR="00D81E89" w:rsidRPr="007822AF">
        <w:rPr>
          <w:rFonts w:ascii="Times New Roman" w:eastAsia="Calibri" w:hAnsi="Times New Roman" w:cs="Times New Roman"/>
          <w:iCs/>
          <w:sz w:val="28"/>
          <w:szCs w:val="28"/>
          <w:lang w:val="en-US"/>
        </w:rPr>
        <w:t xml:space="preserve"> đã được Ủy ban nhân dân Thành phố phân công </w:t>
      </w:r>
      <w:r w:rsidR="00D81E89" w:rsidRPr="007822AF">
        <w:rPr>
          <w:rFonts w:ascii="Times New Roman" w:hAnsi="Times New Roman" w:cs="Times New Roman"/>
          <w:iCs/>
          <w:sz w:val="28"/>
          <w:szCs w:val="28"/>
          <w:lang w:val="vi-VN"/>
        </w:rPr>
        <w:t>là cơ quan chủ trì soạn thảo Quyết định ban hành Quy định</w:t>
      </w:r>
      <w:r w:rsidR="00B62E50" w:rsidRPr="007822AF">
        <w:rPr>
          <w:rFonts w:ascii="Times New Roman" w:hAnsi="Times New Roman" w:cs="Times New Roman"/>
          <w:iCs/>
          <w:sz w:val="28"/>
          <w:szCs w:val="28"/>
          <w:lang w:val="en-US"/>
        </w:rPr>
        <w:t xml:space="preserve"> nêu trên</w:t>
      </w:r>
      <w:r w:rsidR="00D81E89" w:rsidRPr="007822AF">
        <w:rPr>
          <w:rFonts w:ascii="Times New Roman" w:hAnsi="Times New Roman" w:cs="Times New Roman"/>
          <w:iCs/>
          <w:sz w:val="28"/>
          <w:szCs w:val="28"/>
          <w:lang w:val="en-US"/>
        </w:rPr>
        <w:t xml:space="preserve"> </w:t>
      </w:r>
      <w:r w:rsidRPr="007822AF">
        <w:rPr>
          <w:rFonts w:ascii="Times New Roman" w:eastAsia="Calibri" w:hAnsi="Times New Roman" w:cs="Times New Roman"/>
          <w:iCs/>
          <w:sz w:val="28"/>
          <w:szCs w:val="28"/>
          <w:lang w:val="vi-VN"/>
        </w:rPr>
        <w:t>là phù hợp và có cơ sở pháp lý.</w:t>
      </w:r>
    </w:p>
    <w:p w14:paraId="47D49589" w14:textId="77777777" w:rsidR="005A3569" w:rsidRPr="007822AF" w:rsidRDefault="005A3569"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2. Về cơ sở thực tiễn</w:t>
      </w:r>
    </w:p>
    <w:p w14:paraId="4179726D" w14:textId="44173731" w:rsidR="007C3A89" w:rsidRPr="007822AF" w:rsidRDefault="00253ED4" w:rsidP="009C6B0E">
      <w:pPr>
        <w:spacing w:before="60" w:after="60" w:line="264" w:lineRule="auto"/>
        <w:ind w:firstLine="567"/>
        <w:jc w:val="both"/>
        <w:rPr>
          <w:rFonts w:ascii="Times New Roman" w:hAnsi="Times New Roman" w:cs="Times New Roman"/>
          <w:sz w:val="28"/>
          <w:szCs w:val="28"/>
          <w:shd w:val="clear" w:color="auto" w:fill="FFFFFF"/>
          <w:lang w:val="vi-VN"/>
        </w:rPr>
      </w:pPr>
      <w:r w:rsidRPr="007822AF">
        <w:rPr>
          <w:rFonts w:ascii="Times New Roman" w:hAnsi="Times New Roman" w:cs="Times New Roman"/>
          <w:b/>
          <w:bCs/>
          <w:i/>
          <w:iCs/>
          <w:sz w:val="28"/>
          <w:szCs w:val="28"/>
          <w:shd w:val="clear" w:color="auto" w:fill="FFFFFF"/>
          <w:lang w:val="en-US"/>
        </w:rPr>
        <w:t>2.1.</w:t>
      </w:r>
      <w:r w:rsidRPr="007822AF">
        <w:rPr>
          <w:rFonts w:ascii="Times New Roman" w:hAnsi="Times New Roman" w:cs="Times New Roman"/>
          <w:sz w:val="28"/>
          <w:szCs w:val="28"/>
          <w:shd w:val="clear" w:color="auto" w:fill="FFFFFF"/>
          <w:lang w:val="en-US"/>
        </w:rPr>
        <w:t xml:space="preserve"> </w:t>
      </w:r>
      <w:r w:rsidR="00865530" w:rsidRPr="007822AF">
        <w:rPr>
          <w:rFonts w:ascii="Times New Roman" w:hAnsi="Times New Roman" w:cs="Times New Roman"/>
          <w:sz w:val="28"/>
          <w:szCs w:val="28"/>
          <w:shd w:val="clear" w:color="auto" w:fill="FFFFFF"/>
          <w:lang w:val="vi-VN"/>
        </w:rPr>
        <w:t xml:space="preserve">Công tác đánh giá chất lượng </w:t>
      </w:r>
      <w:r w:rsidR="0052388E" w:rsidRPr="007822AF">
        <w:rPr>
          <w:rFonts w:ascii="Times New Roman" w:hAnsi="Times New Roman" w:cs="Times New Roman"/>
          <w:sz w:val="28"/>
          <w:szCs w:val="28"/>
          <w:shd w:val="clear" w:color="auto" w:fill="FFFFFF"/>
          <w:lang w:val="en-US"/>
        </w:rPr>
        <w:t>cán bộ, công chức, viên chức</w:t>
      </w:r>
      <w:r w:rsidR="007E38A3" w:rsidRPr="007822AF">
        <w:rPr>
          <w:rFonts w:ascii="Times New Roman" w:hAnsi="Times New Roman" w:cs="Times New Roman"/>
          <w:sz w:val="28"/>
          <w:szCs w:val="28"/>
          <w:shd w:val="clear" w:color="auto" w:fill="FFFFFF"/>
          <w:lang w:val="en-US"/>
        </w:rPr>
        <w:t>, người lao động</w:t>
      </w:r>
      <w:r w:rsidR="0052388E" w:rsidRPr="007822AF">
        <w:rPr>
          <w:rFonts w:ascii="Times New Roman" w:hAnsi="Times New Roman" w:cs="Times New Roman"/>
          <w:sz w:val="28"/>
          <w:szCs w:val="28"/>
          <w:shd w:val="clear" w:color="auto" w:fill="FFFFFF"/>
          <w:lang w:val="en-US"/>
        </w:rPr>
        <w:t xml:space="preserve"> (</w:t>
      </w:r>
      <w:r w:rsidR="00BE1B09" w:rsidRPr="007822AF">
        <w:rPr>
          <w:rFonts w:ascii="Times New Roman" w:hAnsi="Times New Roman" w:cs="Times New Roman"/>
          <w:sz w:val="28"/>
          <w:szCs w:val="28"/>
          <w:shd w:val="clear" w:color="auto" w:fill="FFFFFF"/>
          <w:lang w:val="en-US"/>
        </w:rPr>
        <w:t>nhân sự</w:t>
      </w:r>
      <w:r w:rsidR="0052388E" w:rsidRPr="007822AF">
        <w:rPr>
          <w:rFonts w:ascii="Times New Roman" w:hAnsi="Times New Roman" w:cs="Times New Roman"/>
          <w:sz w:val="28"/>
          <w:szCs w:val="28"/>
          <w:shd w:val="clear" w:color="auto" w:fill="FFFFFF"/>
          <w:lang w:val="en-US"/>
        </w:rPr>
        <w:t>)</w:t>
      </w:r>
      <w:r w:rsidR="00865530" w:rsidRPr="007822AF">
        <w:rPr>
          <w:rFonts w:ascii="Times New Roman" w:hAnsi="Times New Roman" w:cs="Times New Roman"/>
          <w:sz w:val="28"/>
          <w:szCs w:val="28"/>
          <w:shd w:val="clear" w:color="auto" w:fill="FFFFFF"/>
          <w:lang w:val="vi-VN"/>
        </w:rPr>
        <w:t xml:space="preserve"> luôn được Đảng, Nhà nước hết sức quan tâm và luôn được coi trọng. </w:t>
      </w:r>
      <w:r w:rsidR="00035767" w:rsidRPr="007822AF">
        <w:rPr>
          <w:rFonts w:ascii="Times New Roman" w:hAnsi="Times New Roman" w:cs="Times New Roman"/>
          <w:sz w:val="28"/>
          <w:szCs w:val="28"/>
          <w:shd w:val="clear" w:color="auto" w:fill="FFFFFF"/>
          <w:lang w:val="en-US"/>
        </w:rPr>
        <w:t>Việc xác định h</w:t>
      </w:r>
      <w:r w:rsidR="00865530" w:rsidRPr="007822AF">
        <w:rPr>
          <w:rFonts w:ascii="Times New Roman" w:hAnsi="Times New Roman" w:cs="Times New Roman"/>
          <w:sz w:val="28"/>
          <w:szCs w:val="28"/>
          <w:shd w:val="clear" w:color="auto" w:fill="FFFFFF"/>
          <w:lang w:val="vi-VN"/>
        </w:rPr>
        <w:t xml:space="preserve">iệu quả công việc không chỉ ở nơi tổ chức thực hiện mà còn ở nơi kiểm tra, đánh giá thực hiện Đường lối, Nghị quyết, chính sách, pháp </w:t>
      </w:r>
      <w:r w:rsidR="00865530" w:rsidRPr="007822AF">
        <w:rPr>
          <w:rFonts w:ascii="Times New Roman" w:hAnsi="Times New Roman" w:cs="Times New Roman"/>
          <w:sz w:val="28"/>
          <w:szCs w:val="28"/>
          <w:shd w:val="clear" w:color="auto" w:fill="FFFFFF"/>
          <w:lang w:val="vi-VN"/>
        </w:rPr>
        <w:lastRenderedPageBreak/>
        <w:t xml:space="preserve">luật về công tác đánh giá chất lượng </w:t>
      </w:r>
      <w:r w:rsidR="00BE1B09" w:rsidRPr="007822AF">
        <w:rPr>
          <w:rFonts w:ascii="Times New Roman" w:hAnsi="Times New Roman" w:cs="Times New Roman"/>
          <w:sz w:val="28"/>
          <w:szCs w:val="28"/>
          <w:shd w:val="clear" w:color="auto" w:fill="FFFFFF"/>
          <w:lang w:val="en-US"/>
        </w:rPr>
        <w:t>nhân sự</w:t>
      </w:r>
      <w:r w:rsidR="00865530" w:rsidRPr="007822AF">
        <w:rPr>
          <w:rFonts w:ascii="Times New Roman" w:hAnsi="Times New Roman" w:cs="Times New Roman"/>
          <w:sz w:val="28"/>
          <w:szCs w:val="28"/>
          <w:shd w:val="clear" w:color="auto" w:fill="FFFFFF"/>
          <w:lang w:val="vi-VN"/>
        </w:rPr>
        <w:t xml:space="preserve"> ở bất cứ thời kỳ nào cũng được đề cập và nó cũng luôn được thay đổi, bổ sung cho phù hợp với thực tiễn.</w:t>
      </w:r>
      <w:r w:rsidR="007C3A89" w:rsidRPr="007822AF">
        <w:rPr>
          <w:rFonts w:ascii="Times New Roman" w:hAnsi="Times New Roman" w:cs="Times New Roman"/>
          <w:sz w:val="28"/>
          <w:szCs w:val="28"/>
          <w:shd w:val="clear" w:color="auto" w:fill="FFFFFF"/>
          <w:lang w:val="vi-VN"/>
        </w:rPr>
        <w:t xml:space="preserve"> Nội dung trong công tác đánh giá chất lượng </w:t>
      </w:r>
      <w:r w:rsidR="00BE1B09" w:rsidRPr="007822AF">
        <w:rPr>
          <w:rFonts w:ascii="Times New Roman" w:hAnsi="Times New Roman" w:cs="Times New Roman"/>
          <w:sz w:val="28"/>
          <w:szCs w:val="28"/>
          <w:shd w:val="clear" w:color="auto" w:fill="FFFFFF"/>
          <w:lang w:val="en-US"/>
        </w:rPr>
        <w:t>nhân sự</w:t>
      </w:r>
      <w:r w:rsidR="007C3A89" w:rsidRPr="007822AF">
        <w:rPr>
          <w:rFonts w:ascii="Times New Roman" w:hAnsi="Times New Roman" w:cs="Times New Roman"/>
          <w:sz w:val="28"/>
          <w:szCs w:val="28"/>
          <w:shd w:val="clear" w:color="auto" w:fill="FFFFFF"/>
          <w:lang w:val="vi-VN"/>
        </w:rPr>
        <w:t xml:space="preserve"> rất </w:t>
      </w:r>
      <w:r w:rsidR="00035767" w:rsidRPr="007822AF">
        <w:rPr>
          <w:rFonts w:ascii="Times New Roman" w:hAnsi="Times New Roman" w:cs="Times New Roman"/>
          <w:sz w:val="28"/>
          <w:szCs w:val="28"/>
          <w:shd w:val="clear" w:color="auto" w:fill="FFFFFF"/>
          <w:lang w:val="en-US"/>
        </w:rPr>
        <w:t>da dạng</w:t>
      </w:r>
      <w:r w:rsidR="007C3A89" w:rsidRPr="007822AF">
        <w:rPr>
          <w:rFonts w:ascii="Times New Roman" w:hAnsi="Times New Roman" w:cs="Times New Roman"/>
          <w:sz w:val="28"/>
          <w:szCs w:val="28"/>
          <w:shd w:val="clear" w:color="auto" w:fill="FFFFFF"/>
          <w:lang w:val="vi-VN"/>
        </w:rPr>
        <w:t xml:space="preserve">, đối với mỗi cơ quan, mỗi tổ chức, mỗi đơn vị, mỗi ngành nghề, địa phương, vị trí việc làm của </w:t>
      </w:r>
      <w:r w:rsidR="00BE1B09" w:rsidRPr="007822AF">
        <w:rPr>
          <w:rFonts w:ascii="Times New Roman" w:hAnsi="Times New Roman" w:cs="Times New Roman"/>
          <w:sz w:val="28"/>
          <w:szCs w:val="28"/>
          <w:shd w:val="clear" w:color="auto" w:fill="FFFFFF"/>
          <w:lang w:val="en-US"/>
        </w:rPr>
        <w:t>nhân sự</w:t>
      </w:r>
      <w:r w:rsidR="007C3A89" w:rsidRPr="007822AF">
        <w:rPr>
          <w:rFonts w:ascii="Times New Roman" w:hAnsi="Times New Roman" w:cs="Times New Roman"/>
          <w:sz w:val="28"/>
          <w:szCs w:val="28"/>
          <w:shd w:val="clear" w:color="auto" w:fill="FFFFFF"/>
          <w:lang w:val="vi-VN"/>
        </w:rPr>
        <w:t xml:space="preserve"> đều có những tiêu chí, nội dung đánh giá không giống nhau. Do vậy, trong công tác đánh giá chất lượng </w:t>
      </w:r>
      <w:r w:rsidR="00BE1B09" w:rsidRPr="007822AF">
        <w:rPr>
          <w:rFonts w:ascii="Times New Roman" w:hAnsi="Times New Roman" w:cs="Times New Roman"/>
          <w:sz w:val="28"/>
          <w:szCs w:val="28"/>
          <w:shd w:val="clear" w:color="auto" w:fill="FFFFFF"/>
          <w:lang w:val="en-US"/>
        </w:rPr>
        <w:t>nhân sự</w:t>
      </w:r>
      <w:r w:rsidR="007C3A89" w:rsidRPr="007822AF">
        <w:rPr>
          <w:rFonts w:ascii="Times New Roman" w:hAnsi="Times New Roman" w:cs="Times New Roman"/>
          <w:sz w:val="28"/>
          <w:szCs w:val="28"/>
          <w:shd w:val="clear" w:color="auto" w:fill="FFFFFF"/>
          <w:lang w:val="vi-VN"/>
        </w:rPr>
        <w:t xml:space="preserve"> rất khó có một mẫu số chung khi xây dựng các tiêu chí đánh giá khi không có tiêu chí khung chung để </w:t>
      </w:r>
      <w:r w:rsidR="00BE1B09" w:rsidRPr="007822AF">
        <w:rPr>
          <w:rFonts w:ascii="Times New Roman" w:hAnsi="Times New Roman" w:cs="Times New Roman"/>
          <w:sz w:val="28"/>
          <w:szCs w:val="28"/>
          <w:shd w:val="clear" w:color="auto" w:fill="FFFFFF"/>
          <w:lang w:val="en-US"/>
        </w:rPr>
        <w:t>nhân sự</w:t>
      </w:r>
      <w:r w:rsidR="007C3A89" w:rsidRPr="007822AF">
        <w:rPr>
          <w:rFonts w:ascii="Times New Roman" w:hAnsi="Times New Roman" w:cs="Times New Roman"/>
          <w:sz w:val="28"/>
          <w:szCs w:val="28"/>
          <w:shd w:val="clear" w:color="auto" w:fill="FFFFFF"/>
          <w:lang w:val="vi-VN"/>
        </w:rPr>
        <w:t xml:space="preserve"> </w:t>
      </w:r>
      <w:r w:rsidR="00137287" w:rsidRPr="007822AF">
        <w:rPr>
          <w:rFonts w:ascii="Times New Roman" w:hAnsi="Times New Roman" w:cs="Times New Roman"/>
          <w:sz w:val="28"/>
          <w:szCs w:val="28"/>
          <w:shd w:val="clear" w:color="auto" w:fill="FFFFFF"/>
          <w:lang w:val="vi-VN"/>
        </w:rPr>
        <w:t>đối chiếu</w:t>
      </w:r>
      <w:r w:rsidR="007C3A89" w:rsidRPr="007822AF">
        <w:rPr>
          <w:rFonts w:ascii="Times New Roman" w:hAnsi="Times New Roman" w:cs="Times New Roman"/>
          <w:sz w:val="28"/>
          <w:szCs w:val="28"/>
          <w:shd w:val="clear" w:color="auto" w:fill="FFFFFF"/>
          <w:lang w:val="vi-VN"/>
        </w:rPr>
        <w:t xml:space="preserve"> vào đó để thực hiện.</w:t>
      </w:r>
    </w:p>
    <w:p w14:paraId="6B278847" w14:textId="0FE8B669" w:rsidR="0022490D" w:rsidRPr="007822AF" w:rsidRDefault="00253ED4" w:rsidP="009C6B0E">
      <w:pPr>
        <w:spacing w:before="60" w:after="60" w:line="264" w:lineRule="auto"/>
        <w:ind w:firstLine="567"/>
        <w:jc w:val="both"/>
        <w:rPr>
          <w:rFonts w:ascii="Times New Roman" w:hAnsi="Times New Roman" w:cs="Times New Roman"/>
          <w:sz w:val="28"/>
          <w:szCs w:val="28"/>
          <w:shd w:val="clear" w:color="auto" w:fill="FFFFFF"/>
          <w:lang w:val="en-US"/>
        </w:rPr>
      </w:pPr>
      <w:r w:rsidRPr="007822AF">
        <w:rPr>
          <w:rFonts w:ascii="Times New Roman" w:hAnsi="Times New Roman" w:cs="Times New Roman"/>
          <w:b/>
          <w:bCs/>
          <w:i/>
          <w:iCs/>
          <w:sz w:val="28"/>
          <w:szCs w:val="28"/>
          <w:shd w:val="clear" w:color="auto" w:fill="FFFFFF"/>
          <w:lang w:val="en-US"/>
        </w:rPr>
        <w:t>2.2.</w:t>
      </w:r>
      <w:r w:rsidRPr="007822AF">
        <w:rPr>
          <w:rFonts w:ascii="Times New Roman" w:hAnsi="Times New Roman" w:cs="Times New Roman"/>
          <w:sz w:val="28"/>
          <w:szCs w:val="28"/>
          <w:shd w:val="clear" w:color="auto" w:fill="FFFFFF"/>
          <w:lang w:val="en-US"/>
        </w:rPr>
        <w:t xml:space="preserve"> </w:t>
      </w:r>
      <w:r w:rsidR="00D57209" w:rsidRPr="007822AF">
        <w:rPr>
          <w:rFonts w:ascii="Times New Roman" w:hAnsi="Times New Roman" w:cs="Times New Roman"/>
          <w:sz w:val="28"/>
          <w:szCs w:val="28"/>
          <w:shd w:val="clear" w:color="auto" w:fill="FFFFFF"/>
          <w:lang w:val="vi-VN"/>
        </w:rPr>
        <w:t>Bên cạnh đó</w:t>
      </w:r>
      <w:r w:rsidR="00137287" w:rsidRPr="007822AF">
        <w:rPr>
          <w:rFonts w:ascii="Times New Roman" w:hAnsi="Times New Roman" w:cs="Times New Roman"/>
          <w:sz w:val="28"/>
          <w:szCs w:val="28"/>
          <w:shd w:val="clear" w:color="auto" w:fill="FFFFFF"/>
          <w:lang w:val="vi-VN"/>
        </w:rPr>
        <w:t>, công tác đánh giá chất lượng</w:t>
      </w:r>
      <w:r w:rsidR="0022490D" w:rsidRPr="007822AF">
        <w:rPr>
          <w:rFonts w:ascii="Times New Roman" w:hAnsi="Times New Roman" w:cs="Times New Roman"/>
          <w:sz w:val="28"/>
          <w:szCs w:val="28"/>
          <w:shd w:val="clear" w:color="auto" w:fill="FFFFFF"/>
          <w:lang w:val="vi-VN"/>
        </w:rPr>
        <w:t xml:space="preserve"> </w:t>
      </w:r>
      <w:r w:rsidR="00BE1B09" w:rsidRPr="007822AF">
        <w:rPr>
          <w:rFonts w:ascii="Times New Roman" w:hAnsi="Times New Roman" w:cs="Times New Roman"/>
          <w:sz w:val="28"/>
          <w:szCs w:val="28"/>
          <w:shd w:val="clear" w:color="auto" w:fill="FFFFFF"/>
          <w:lang w:val="en-US"/>
        </w:rPr>
        <w:t>nhân sự</w:t>
      </w:r>
      <w:r w:rsidR="00137287" w:rsidRPr="007822AF">
        <w:rPr>
          <w:rFonts w:ascii="Times New Roman" w:hAnsi="Times New Roman" w:cs="Times New Roman"/>
          <w:sz w:val="28"/>
          <w:szCs w:val="28"/>
          <w:shd w:val="clear" w:color="auto" w:fill="FFFFFF"/>
          <w:lang w:val="vi-VN"/>
        </w:rPr>
        <w:t xml:space="preserve"> nhằm nâng cao nhận thức, trách nhiệm tổ chức, cơ quan, đơn vị</w:t>
      </w:r>
      <w:r w:rsidR="0022490D" w:rsidRPr="007822AF">
        <w:rPr>
          <w:rFonts w:ascii="Times New Roman" w:hAnsi="Times New Roman" w:cs="Times New Roman"/>
          <w:sz w:val="28"/>
          <w:szCs w:val="28"/>
          <w:shd w:val="clear" w:color="auto" w:fill="FFFFFF"/>
          <w:lang w:val="vi-VN"/>
        </w:rPr>
        <w:t xml:space="preserve">, </w:t>
      </w:r>
      <w:r w:rsidR="00BE1B09" w:rsidRPr="007822AF">
        <w:rPr>
          <w:rFonts w:ascii="Times New Roman" w:hAnsi="Times New Roman" w:cs="Times New Roman"/>
          <w:sz w:val="28"/>
          <w:szCs w:val="28"/>
          <w:shd w:val="clear" w:color="auto" w:fill="FFFFFF"/>
          <w:lang w:val="en-US"/>
        </w:rPr>
        <w:t>nhân sự</w:t>
      </w:r>
      <w:r w:rsidR="00137287" w:rsidRPr="007822AF">
        <w:rPr>
          <w:rFonts w:ascii="Times New Roman" w:hAnsi="Times New Roman" w:cs="Times New Roman"/>
          <w:sz w:val="28"/>
          <w:szCs w:val="28"/>
          <w:shd w:val="clear" w:color="auto" w:fill="FFFFFF"/>
          <w:lang w:val="vi-VN"/>
        </w:rPr>
        <w:t xml:space="preserve"> trong việc thực hiện các nhiệm vụ được giao, phân công</w:t>
      </w:r>
      <w:r w:rsidR="0022490D" w:rsidRPr="007822AF">
        <w:rPr>
          <w:rFonts w:ascii="Times New Roman" w:hAnsi="Times New Roman" w:cs="Times New Roman"/>
          <w:sz w:val="28"/>
          <w:szCs w:val="28"/>
          <w:shd w:val="clear" w:color="auto" w:fill="FFFFFF"/>
          <w:lang w:val="vi-VN"/>
        </w:rPr>
        <w:t>,</w:t>
      </w:r>
      <w:r w:rsidR="00137287" w:rsidRPr="007822AF">
        <w:rPr>
          <w:rFonts w:ascii="Times New Roman" w:hAnsi="Times New Roman" w:cs="Times New Roman"/>
          <w:sz w:val="28"/>
          <w:szCs w:val="28"/>
          <w:shd w:val="clear" w:color="auto" w:fill="FFFFFF"/>
          <w:lang w:val="vi-VN"/>
        </w:rPr>
        <w:t xml:space="preserve"> bảo đảm trung thực, công tâm, khách quan, công khai, đạt được kết quả thực chấ</w:t>
      </w:r>
      <w:r w:rsidR="0022490D" w:rsidRPr="007822AF">
        <w:rPr>
          <w:rFonts w:ascii="Times New Roman" w:hAnsi="Times New Roman" w:cs="Times New Roman"/>
          <w:sz w:val="28"/>
          <w:szCs w:val="28"/>
          <w:shd w:val="clear" w:color="auto" w:fill="FFFFFF"/>
          <w:lang w:val="vi-VN"/>
        </w:rPr>
        <w:t xml:space="preserve">t, </w:t>
      </w:r>
      <w:r w:rsidR="0022490D" w:rsidRPr="007822AF">
        <w:rPr>
          <w:rFonts w:ascii="Times New Roman" w:eastAsia="Calibri" w:hAnsi="Times New Roman" w:cs="Times New Roman"/>
          <w:sz w:val="28"/>
          <w:szCs w:val="28"/>
          <w:lang w:val="vi-VN"/>
        </w:rPr>
        <w:t>đảm bảo tăng cường thực hiện phân công, phân cấp trong công tác quản lý hành chính nhà nước</w:t>
      </w:r>
      <w:r w:rsidR="00BB2F80" w:rsidRPr="007822AF">
        <w:rPr>
          <w:rFonts w:ascii="Times New Roman" w:eastAsia="Calibri" w:hAnsi="Times New Roman" w:cs="Times New Roman"/>
          <w:sz w:val="28"/>
          <w:szCs w:val="28"/>
          <w:lang w:val="en-US"/>
        </w:rPr>
        <w:t>;</w:t>
      </w:r>
      <w:r w:rsidR="0022490D" w:rsidRPr="007822AF">
        <w:rPr>
          <w:rFonts w:ascii="Times New Roman" w:eastAsia="Calibri" w:hAnsi="Times New Roman" w:cs="Times New Roman"/>
          <w:sz w:val="28"/>
          <w:szCs w:val="28"/>
          <w:lang w:val="vi-VN"/>
        </w:rPr>
        <w:t xml:space="preserve"> theo dõi, nhận xét, đánh giá </w:t>
      </w:r>
      <w:r w:rsidR="00BE1B09" w:rsidRPr="007822AF">
        <w:rPr>
          <w:rFonts w:ascii="Times New Roman" w:eastAsia="Calibri" w:hAnsi="Times New Roman" w:cs="Times New Roman"/>
          <w:sz w:val="28"/>
          <w:szCs w:val="28"/>
          <w:lang w:val="en-US"/>
        </w:rPr>
        <w:t xml:space="preserve">nhân sự </w:t>
      </w:r>
      <w:r w:rsidR="0022490D" w:rsidRPr="007822AF">
        <w:rPr>
          <w:rFonts w:ascii="Times New Roman" w:eastAsia="Calibri" w:hAnsi="Times New Roman" w:cs="Times New Roman"/>
          <w:sz w:val="28"/>
          <w:szCs w:val="28"/>
          <w:lang w:val="vi-VN"/>
        </w:rPr>
        <w:t>đang làm việc trong cơ quan hành chính, đơn vị sự nghiệp</w:t>
      </w:r>
      <w:r w:rsidR="008F3654" w:rsidRPr="007822AF">
        <w:rPr>
          <w:rFonts w:ascii="Times New Roman" w:eastAsia="Calibri" w:hAnsi="Times New Roman" w:cs="Times New Roman"/>
          <w:sz w:val="28"/>
          <w:szCs w:val="28"/>
          <w:lang w:val="en-US"/>
        </w:rPr>
        <w:t xml:space="preserve"> công lập</w:t>
      </w:r>
      <w:r w:rsidR="0022490D" w:rsidRPr="007822AF">
        <w:rPr>
          <w:rFonts w:ascii="Times New Roman" w:eastAsia="Calibri" w:hAnsi="Times New Roman" w:cs="Times New Roman"/>
          <w:sz w:val="28"/>
          <w:szCs w:val="28"/>
          <w:lang w:val="vi-VN"/>
        </w:rPr>
        <w:t xml:space="preserve"> thực hiện các nhiệm vụ được giao trong việc phát triển </w:t>
      </w:r>
      <w:r w:rsidR="0022490D" w:rsidRPr="007822AF">
        <w:rPr>
          <w:rFonts w:ascii="Times New Roman" w:hAnsi="Times New Roman" w:cs="Times New Roman"/>
          <w:sz w:val="28"/>
          <w:szCs w:val="28"/>
          <w:shd w:val="clear" w:color="auto" w:fill="FFFFFF"/>
          <w:lang w:val="vi-VN"/>
        </w:rPr>
        <w:t>Kinh tế - Xã hội trên địa bàn Thành phố</w:t>
      </w:r>
      <w:r w:rsidR="00041A39" w:rsidRPr="007822AF">
        <w:rPr>
          <w:rFonts w:ascii="Times New Roman" w:hAnsi="Times New Roman" w:cs="Times New Roman"/>
          <w:sz w:val="28"/>
          <w:szCs w:val="28"/>
          <w:shd w:val="clear" w:color="auto" w:fill="FFFFFF"/>
          <w:lang w:val="en-US"/>
        </w:rPr>
        <w:t>;</w:t>
      </w:r>
    </w:p>
    <w:p w14:paraId="66A3ECF9" w14:textId="34229FCD" w:rsidR="00D57209" w:rsidRPr="007822AF" w:rsidRDefault="00253ED4" w:rsidP="00F00131">
      <w:pPr>
        <w:pStyle w:val="BodyTextIndent"/>
        <w:spacing w:before="60" w:after="60" w:line="264" w:lineRule="auto"/>
        <w:ind w:firstLine="567"/>
        <w:jc w:val="both"/>
        <w:rPr>
          <w:rFonts w:ascii="Times New Roman" w:hAnsi="Times New Roman"/>
          <w:szCs w:val="28"/>
        </w:rPr>
      </w:pPr>
      <w:r w:rsidRPr="007822AF">
        <w:rPr>
          <w:rFonts w:ascii="Times New Roman" w:hAnsi="Times New Roman"/>
          <w:b/>
          <w:bCs/>
          <w:i/>
          <w:iCs/>
          <w:szCs w:val="28"/>
        </w:rPr>
        <w:t>2.3.</w:t>
      </w:r>
      <w:r w:rsidR="009F31BF" w:rsidRPr="007822AF">
        <w:rPr>
          <w:rFonts w:ascii="Times New Roman" w:hAnsi="Times New Roman"/>
          <w:szCs w:val="28"/>
        </w:rPr>
        <w:t xml:space="preserve"> Ngày  01 tháng 12 năm 2024, Bộ Chính trị, Ban Bí thư Trung ương Đảng tổ chức Hội nghị toàn quốc quán triệt, triển khai tổng kết việc thực hiện Nghị quyết số 18-NQ/TW, ngày 25 tháng 10 năm 2017 của Ban Chấp hành Trung ương Đảng khóa XII về “Một số vấn đề về tiếp tục đổi mới, sắp xếp tổ chức bộ máy của hệ thống chính trị tinh gọn, hoạt động hiệu lực, hiệu quả”; báo cáo tình hình kinh tế - xã hội 11 tháng của năm 2024, giải pháp tăng tốc phát triển kinh tế - xã hội năm 2025; tập trung các giải pháp tháo gỡ điểm nghẽn, nút thắt về thể chế phát triển; Qua đó, sau buổi tổng kết, Trung ương đã ban hành các văn bản chỉ đạo về sắp xếp tinh gọn bộ máy như: (1) Thông báo 134/TB-BCĐTKNQ18 ngày 03 tháng 12 năm 2024 kết luận của Ban Chỉ đạo về tổng kết việc thực hiện Nghị quyết 18-NQ/TW “Một số vấn đề về tiếp tục đổi mới, sắp xếp tổ chức bộ máy của hệ thống chính trị tinh gọn, hoạt động hiệu lực, hiệu quả” tại Phiên họp thứ nhất ngày 30 tháng 11 năm 2024; (2) Kế hoạch 140/KH-BCĐTKNQ18 ngày 05 tháng 12 năm 2024 sắp xếp, tinh gọn tổ chức bộ máy Chính phủ do Ban Chỉ đạo về tổng kết việc thực hiện Nghị quyết 18-NQ/TW ban hành (đã bị thay thế bởi Kế hoạch 141/KH-BCĐTKNQ18 ngày 06 tháng 12 năm 2024); (3) Kế hoạch 141/KH-BCĐTKNQ18 ngày 06 ngày 12 tháng 2024 sắp xếp, tinh gọn tổ chức bộ máy của Chính phủ do Ban Chỉ đạo về tổng kết việc thực hiện Nghị quyết 18-NQ/TW ban hành; (4) Chỉ thị 03/CT-BTC về công tác đổi mới, sắp xếp tổ chức bộ máy Bộ Tài chính; (5) Công văn 7968/BNV-CCVC ngày 08 ngày 12 tháng 2024 định hướng xây dựng phương án bố trí, sắp xếp cán bộ công chức viên chức và người làm việc theo chế độ hợp đồng lao động khi thực hiện sắp xếp tổ chức bộ máy hành chính do Bộ Nội vụ ban hành; (6) Công văn 24/CV-BCĐTKNQ18 ngày 18 tháng 12 năm 2024 về Định hướng, </w:t>
      </w:r>
      <w:r w:rsidR="009F31BF" w:rsidRPr="007822AF">
        <w:rPr>
          <w:rFonts w:ascii="Times New Roman" w:hAnsi="Times New Roman"/>
          <w:szCs w:val="28"/>
        </w:rPr>
        <w:lastRenderedPageBreak/>
        <w:t>gợi ý một số nội dung về sắp xếp tổ chức các cơ quan chuyên môn thuộc Ủy ban nhân dân cấp tỉnh, cấp huyện do Ban chỉ đạo về tổng kết thực hiện Nghị quyết 18-NQ/TW ban hành;</w:t>
      </w:r>
      <w:r w:rsidR="00F00131" w:rsidRPr="007822AF">
        <w:rPr>
          <w:rFonts w:ascii="Times New Roman" w:hAnsi="Times New Roman"/>
          <w:szCs w:val="28"/>
        </w:rPr>
        <w:t xml:space="preserve"> (7) Công văn số 05/CV-BCĐTKNQ18 ngày 12 tháng 01 năm 2025 về bổ sung, hoàn thiện phương án sắp xếp tổ chức các cơ quan chuyên môn thuộc Ủy ban nhân dân cấp tỉnh, cấp huyện; (8) Công văn số 35-CV/BCĐTKNQ18 ngày 23 tháng 01 năm 2025 về hoàn thiện phương án sắp xếp, tinh gọn tổ chức bộ máy;...</w:t>
      </w:r>
      <w:r w:rsidR="00DC608E" w:rsidRPr="007822AF">
        <w:rPr>
          <w:rFonts w:ascii="Times New Roman" w:hAnsi="Times New Roman"/>
          <w:szCs w:val="28"/>
        </w:rPr>
        <w:t>Đồng thời t</w:t>
      </w:r>
      <w:r w:rsidR="00F00131" w:rsidRPr="007822AF">
        <w:rPr>
          <w:rFonts w:ascii="Times New Roman" w:hAnsi="Times New Roman"/>
          <w:szCs w:val="28"/>
        </w:rPr>
        <w:t>hực hiện Đề án số 16-ĐA/TU ngày 30 tháng 12 năm 2024 của Ban Thường vụ Thành ủy về sắp xếp tinh gọn tổ chức bộ máy hệ thống chính trị Thành phố Hồ Chí Minh; Kết luận số 1223-KL/TU ngày 15 tháng 01 năm 2025 của Ban Thường vụ Thành ủy về tình hình triển khai thực hiện Đề án sắp xếp tinh gọn tổ chức bộ máy hệ thống chính trị Thành phố Hồ Chí Minh và Kết luận số 1224-KL/TU ngày 25 tháng 01 năm 2025 của Ban Thường vụ Thành ủy về chủ trương ban hành các quyết định thành lập, kết thúc, giải thể tổ chức đảng, phương án sắp xếp tổ chức bộ máy các cơ quan chuyên trách và sắp xếp đội ngũ cán bộ chuyên trách Đảng tại các Đảng bộ cấp trên cơ sở trực thuộc Thành ủy;…</w:t>
      </w:r>
      <w:r w:rsidR="00A75770" w:rsidRPr="007822AF">
        <w:rPr>
          <w:rFonts w:ascii="Times New Roman" w:hAnsi="Times New Roman"/>
          <w:szCs w:val="28"/>
        </w:rPr>
        <w:t>Thực hiện các yêu cầu, nhiệm vụ về công tác đổi mới, sắp xếp tổ chức bộ máy của hệ thống chính trị tinh gọn, hoạt động hiệu lực, hiệu quả trên địa bàn Thành phố</w:t>
      </w:r>
      <w:r w:rsidR="00D57209" w:rsidRPr="007822AF">
        <w:rPr>
          <w:rFonts w:ascii="Times New Roman" w:hAnsi="Times New Roman"/>
          <w:szCs w:val="28"/>
          <w:lang w:val="vi-VN"/>
        </w:rPr>
        <w:t xml:space="preserve"> thuộc thẩm quyền quản lý của Ủy ban nhân dân Thành phố. Vì vậy, việc ban hành </w:t>
      </w:r>
      <w:r w:rsidR="00BB2F80" w:rsidRPr="007822AF">
        <w:rPr>
          <w:rFonts w:ascii="Times New Roman" w:hAnsi="Times New Roman"/>
          <w:szCs w:val="28"/>
          <w:lang w:val="vi-VN"/>
        </w:rPr>
        <w:t>Quy định về tiêu chí đánh giá cán bộ, công chức, viên chức và người lao động để giải quyết chính sách, chế độ khi thực hiện sắp xếp tổ chức bộ máy của hệ thống chính trị Thành phố Hồ Chí Minh</w:t>
      </w:r>
      <w:r w:rsidR="000C4CF3" w:rsidRPr="007822AF">
        <w:rPr>
          <w:rFonts w:ascii="Times New Roman" w:hAnsi="Times New Roman"/>
          <w:szCs w:val="28"/>
        </w:rPr>
        <w:t xml:space="preserve"> là </w:t>
      </w:r>
      <w:r w:rsidR="00BB2F80" w:rsidRPr="007822AF">
        <w:rPr>
          <w:rFonts w:ascii="Times New Roman" w:hAnsi="Times New Roman"/>
          <w:szCs w:val="28"/>
        </w:rPr>
        <w:t xml:space="preserve">hoàn toàn cấp thiết, </w:t>
      </w:r>
      <w:r w:rsidR="000C4CF3" w:rsidRPr="007822AF">
        <w:rPr>
          <w:rFonts w:ascii="Times New Roman" w:hAnsi="Times New Roman"/>
          <w:szCs w:val="28"/>
        </w:rPr>
        <w:t>phù hợp</w:t>
      </w:r>
      <w:r w:rsidR="00BB2F80" w:rsidRPr="007822AF">
        <w:rPr>
          <w:rFonts w:ascii="Times New Roman" w:hAnsi="Times New Roman"/>
          <w:szCs w:val="28"/>
        </w:rPr>
        <w:t xml:space="preserve"> với thực tiễn hiện nay, đúng theo tinh thần chỉ đạo của Trung ương, Thành ủy.</w:t>
      </w:r>
    </w:p>
    <w:p w14:paraId="339CF855" w14:textId="28D13024" w:rsidR="00406BE1" w:rsidRPr="007822AF" w:rsidRDefault="00253ED4" w:rsidP="009C6B0E">
      <w:pPr>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b/>
          <w:bCs/>
          <w:i/>
          <w:iCs/>
          <w:sz w:val="28"/>
          <w:szCs w:val="28"/>
          <w:lang w:val="en-US"/>
        </w:rPr>
        <w:t>2.</w:t>
      </w:r>
      <w:r w:rsidR="00CB2D4F" w:rsidRPr="007822AF">
        <w:rPr>
          <w:rFonts w:ascii="Times New Roman" w:hAnsi="Times New Roman" w:cs="Times New Roman"/>
          <w:b/>
          <w:bCs/>
          <w:i/>
          <w:iCs/>
          <w:sz w:val="28"/>
          <w:szCs w:val="28"/>
          <w:lang w:val="en-US"/>
        </w:rPr>
        <w:t>4</w:t>
      </w:r>
      <w:r w:rsidRPr="007822AF">
        <w:rPr>
          <w:rFonts w:ascii="Times New Roman" w:hAnsi="Times New Roman" w:cs="Times New Roman"/>
          <w:b/>
          <w:bCs/>
          <w:i/>
          <w:iCs/>
          <w:sz w:val="28"/>
          <w:szCs w:val="28"/>
          <w:lang w:val="en-US"/>
        </w:rPr>
        <w:t>.</w:t>
      </w:r>
      <w:r w:rsidRPr="007822AF">
        <w:rPr>
          <w:rFonts w:ascii="Times New Roman" w:hAnsi="Times New Roman" w:cs="Times New Roman"/>
          <w:sz w:val="28"/>
          <w:szCs w:val="28"/>
          <w:lang w:val="en-US"/>
        </w:rPr>
        <w:t xml:space="preserve"> </w:t>
      </w:r>
      <w:r w:rsidR="008C6803" w:rsidRPr="007822AF">
        <w:rPr>
          <w:rFonts w:ascii="Times New Roman" w:hAnsi="Times New Roman" w:cs="Times New Roman"/>
          <w:sz w:val="28"/>
          <w:szCs w:val="28"/>
          <w:lang w:val="vi-VN"/>
        </w:rPr>
        <w:t xml:space="preserve">Ngày </w:t>
      </w:r>
      <w:r w:rsidR="00BB2F80" w:rsidRPr="007822AF">
        <w:rPr>
          <w:rFonts w:ascii="Times New Roman" w:hAnsi="Times New Roman" w:cs="Times New Roman"/>
          <w:sz w:val="28"/>
          <w:szCs w:val="28"/>
          <w:lang w:val="en-US"/>
        </w:rPr>
        <w:t xml:space="preserve">  </w:t>
      </w:r>
      <w:r w:rsidR="008C6803" w:rsidRPr="007822AF">
        <w:rPr>
          <w:rFonts w:ascii="Times New Roman" w:hAnsi="Times New Roman" w:cs="Times New Roman"/>
          <w:sz w:val="28"/>
          <w:szCs w:val="28"/>
          <w:lang w:val="vi-VN"/>
        </w:rPr>
        <w:t xml:space="preserve"> tháng </w:t>
      </w:r>
      <w:r w:rsidR="00BB2F80" w:rsidRPr="007822AF">
        <w:rPr>
          <w:rFonts w:ascii="Times New Roman" w:hAnsi="Times New Roman" w:cs="Times New Roman"/>
          <w:sz w:val="28"/>
          <w:szCs w:val="28"/>
          <w:lang w:val="en-US"/>
        </w:rPr>
        <w:t xml:space="preserve">  </w:t>
      </w:r>
      <w:r w:rsidR="008C6803" w:rsidRPr="007822AF">
        <w:rPr>
          <w:rFonts w:ascii="Times New Roman" w:hAnsi="Times New Roman" w:cs="Times New Roman"/>
          <w:sz w:val="28"/>
          <w:szCs w:val="28"/>
          <w:lang w:val="vi-VN"/>
        </w:rPr>
        <w:t xml:space="preserve"> năm 202</w:t>
      </w:r>
      <w:r w:rsidR="00BB2F80" w:rsidRPr="007822AF">
        <w:rPr>
          <w:rFonts w:ascii="Times New Roman" w:hAnsi="Times New Roman" w:cs="Times New Roman"/>
          <w:sz w:val="28"/>
          <w:szCs w:val="28"/>
          <w:lang w:val="en-US"/>
        </w:rPr>
        <w:t>5</w:t>
      </w:r>
      <w:r w:rsidR="008C6803" w:rsidRPr="007822AF">
        <w:rPr>
          <w:rFonts w:ascii="Times New Roman" w:hAnsi="Times New Roman" w:cs="Times New Roman"/>
          <w:sz w:val="28"/>
          <w:szCs w:val="28"/>
          <w:lang w:val="vi-VN"/>
        </w:rPr>
        <w:t xml:space="preserve">, Ủy ban nhân dân Thành phố ban hành Công văn số </w:t>
      </w:r>
      <w:r w:rsidR="00BB2F80" w:rsidRPr="007822AF">
        <w:rPr>
          <w:rFonts w:ascii="Times New Roman" w:hAnsi="Times New Roman" w:cs="Times New Roman"/>
          <w:sz w:val="28"/>
          <w:szCs w:val="28"/>
          <w:lang w:val="en-US"/>
        </w:rPr>
        <w:t>….</w:t>
      </w:r>
      <w:r w:rsidR="008C6803" w:rsidRPr="007822AF">
        <w:rPr>
          <w:rFonts w:ascii="Times New Roman" w:hAnsi="Times New Roman" w:cs="Times New Roman"/>
          <w:sz w:val="28"/>
          <w:szCs w:val="28"/>
          <w:lang w:val="vi-VN"/>
        </w:rPr>
        <w:t xml:space="preserve">/UBND-VX </w:t>
      </w:r>
      <w:bookmarkStart w:id="1" w:name="_Hlk178672547"/>
      <w:r w:rsidR="005B510B" w:rsidRPr="007822AF">
        <w:rPr>
          <w:rFonts w:ascii="Times New Roman" w:hAnsi="Times New Roman" w:cs="Times New Roman"/>
          <w:sz w:val="28"/>
          <w:szCs w:val="28"/>
          <w:lang w:val="vi-VN"/>
        </w:rPr>
        <w:t xml:space="preserve">về việc </w:t>
      </w:r>
      <w:r w:rsidR="005B510B" w:rsidRPr="007822AF">
        <w:rPr>
          <w:rFonts w:ascii="Times New Roman" w:hAnsi="Times New Roman" w:cs="Times New Roman"/>
          <w:sz w:val="28"/>
          <w:szCs w:val="28"/>
        </w:rPr>
        <w:t xml:space="preserve">chấp thuận chủ trương giao Sở Nội vụ là cơ quan chủ trì </w:t>
      </w:r>
      <w:r w:rsidR="005B510B" w:rsidRPr="007822AF">
        <w:rPr>
          <w:rFonts w:ascii="Times New Roman" w:hAnsi="Times New Roman" w:cs="Times New Roman"/>
          <w:sz w:val="28"/>
          <w:szCs w:val="28"/>
          <w:lang w:val="vi-VN"/>
        </w:rPr>
        <w:t xml:space="preserve">xây dựng dự thảo </w:t>
      </w:r>
      <w:r w:rsidR="005B510B" w:rsidRPr="007822AF">
        <w:rPr>
          <w:rFonts w:ascii="Times New Roman" w:hAnsi="Times New Roman" w:cs="Times New Roman"/>
          <w:sz w:val="28"/>
          <w:szCs w:val="28"/>
        </w:rPr>
        <w:t>Quy định.</w:t>
      </w:r>
      <w:bookmarkEnd w:id="1"/>
      <w:r w:rsidR="005B510B" w:rsidRPr="007822AF">
        <w:rPr>
          <w:rFonts w:ascii="Times New Roman" w:hAnsi="Times New Roman" w:cs="Times New Roman"/>
          <w:sz w:val="28"/>
          <w:szCs w:val="28"/>
        </w:rPr>
        <w:t xml:space="preserve"> </w:t>
      </w:r>
      <w:r w:rsidR="006E6E32" w:rsidRPr="007822AF">
        <w:rPr>
          <w:rFonts w:ascii="Times New Roman" w:hAnsi="Times New Roman" w:cs="Times New Roman"/>
          <w:sz w:val="28"/>
          <w:szCs w:val="28"/>
        </w:rPr>
        <w:t>Qua đó, t</w:t>
      </w:r>
      <w:r w:rsidR="00406BE1" w:rsidRPr="007822AF">
        <w:rPr>
          <w:rFonts w:ascii="Times New Roman" w:hAnsi="Times New Roman" w:cs="Times New Roman"/>
          <w:sz w:val="28"/>
          <w:szCs w:val="28"/>
          <w:lang w:val="vi-VN"/>
        </w:rPr>
        <w:t xml:space="preserve">hực hiện theo các quy định nêu trên, Sở Nội vụ </w:t>
      </w:r>
      <w:r w:rsidR="008E4D96" w:rsidRPr="007822AF">
        <w:rPr>
          <w:rFonts w:ascii="Times New Roman" w:hAnsi="Times New Roman" w:cs="Times New Roman"/>
          <w:sz w:val="28"/>
          <w:szCs w:val="28"/>
          <w:lang w:val="vi-VN"/>
        </w:rPr>
        <w:t xml:space="preserve">đã </w:t>
      </w:r>
      <w:r w:rsidR="00406BE1" w:rsidRPr="007822AF">
        <w:rPr>
          <w:rFonts w:ascii="Times New Roman" w:hAnsi="Times New Roman" w:cs="Times New Roman"/>
          <w:sz w:val="28"/>
          <w:szCs w:val="28"/>
          <w:lang w:val="vi-VN"/>
        </w:rPr>
        <w:t xml:space="preserve">dự thảo Quyết định ban hành </w:t>
      </w:r>
      <w:r w:rsidR="00BB2F80" w:rsidRPr="007822AF">
        <w:rPr>
          <w:rFonts w:ascii="Times New Roman" w:hAnsi="Times New Roman" w:cs="Times New Roman"/>
          <w:sz w:val="28"/>
          <w:szCs w:val="28"/>
          <w:lang w:val="en-US"/>
        </w:rPr>
        <w:t>q</w:t>
      </w:r>
      <w:r w:rsidR="00BB2F80" w:rsidRPr="007822AF">
        <w:rPr>
          <w:rFonts w:ascii="Times New Roman" w:hAnsi="Times New Roman" w:cs="Times New Roman"/>
          <w:sz w:val="28"/>
          <w:szCs w:val="28"/>
          <w:lang w:val="vi-VN"/>
        </w:rPr>
        <w:t xml:space="preserve">uy định về tiêu chí đánh giá cán bộ, công chức, viên chức và người lao động để giải quyết chính sách, chế độ </w:t>
      </w:r>
      <w:r w:rsidR="00BB2F80" w:rsidRPr="007822AF">
        <w:rPr>
          <w:rFonts w:ascii="Times New Roman" w:hAnsi="Times New Roman" w:cs="Times New Roman"/>
          <w:spacing w:val="-8"/>
          <w:sz w:val="28"/>
          <w:szCs w:val="28"/>
          <w:lang w:val="vi-VN"/>
        </w:rPr>
        <w:t>khi thực hiện sắp xếp tổ chức bộ máy của hệ thống chính trị Thành phố Hồ Chí Minh</w:t>
      </w:r>
      <w:r w:rsidR="00BB2F80" w:rsidRPr="007822AF">
        <w:rPr>
          <w:rFonts w:ascii="Times New Roman" w:hAnsi="Times New Roman" w:cs="Times New Roman"/>
          <w:spacing w:val="-8"/>
          <w:sz w:val="28"/>
          <w:szCs w:val="28"/>
          <w:lang w:val="en-US"/>
        </w:rPr>
        <w:t>.</w:t>
      </w:r>
    </w:p>
    <w:p w14:paraId="27EFA6DA" w14:textId="05B02932" w:rsidR="00565E76" w:rsidRPr="007822AF" w:rsidRDefault="00565E76"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II. MỤC ĐÍCH, QUAN ĐIỂM XÂY DỰNG DỰ THẢO VĂN BẢN</w:t>
      </w:r>
    </w:p>
    <w:p w14:paraId="2FE0C819" w14:textId="77777777" w:rsidR="00565E76" w:rsidRPr="007822AF" w:rsidRDefault="00565E76" w:rsidP="009C6B0E">
      <w:pPr>
        <w:tabs>
          <w:tab w:val="left" w:pos="3828"/>
        </w:tabs>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 xml:space="preserve">1. </w:t>
      </w:r>
      <w:r w:rsidR="006270B9" w:rsidRPr="007822AF">
        <w:rPr>
          <w:rFonts w:ascii="Times New Roman" w:eastAsia="Times New Roman" w:hAnsi="Times New Roman" w:cs="Times New Roman"/>
          <w:b/>
          <w:bCs/>
          <w:sz w:val="28"/>
          <w:szCs w:val="28"/>
          <w:lang w:val="vi-VN"/>
        </w:rPr>
        <w:t>Mục đích ban hành văn bản</w:t>
      </w:r>
    </w:p>
    <w:p w14:paraId="475D3F50" w14:textId="7121A579" w:rsidR="005C699D" w:rsidRPr="007822AF" w:rsidRDefault="00253ED4" w:rsidP="005C699D">
      <w:pPr>
        <w:tabs>
          <w:tab w:val="left" w:pos="3828"/>
        </w:tabs>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b/>
          <w:bCs/>
          <w:i/>
          <w:iCs/>
          <w:sz w:val="28"/>
          <w:szCs w:val="28"/>
          <w:lang w:val="en-US"/>
        </w:rPr>
        <w:t>1.1.</w:t>
      </w:r>
      <w:r w:rsidR="00233907" w:rsidRPr="007822AF">
        <w:rPr>
          <w:rFonts w:ascii="Times New Roman" w:hAnsi="Times New Roman" w:cs="Times New Roman"/>
          <w:sz w:val="28"/>
          <w:szCs w:val="28"/>
          <w:lang w:val="vi-VN"/>
        </w:rPr>
        <w:t xml:space="preserve"> </w:t>
      </w:r>
      <w:r w:rsidR="00336620" w:rsidRPr="007822AF">
        <w:rPr>
          <w:rFonts w:ascii="Times New Roman" w:hAnsi="Times New Roman" w:cs="Times New Roman"/>
          <w:sz w:val="28"/>
          <w:szCs w:val="28"/>
          <w:lang w:val="en-US"/>
        </w:rPr>
        <w:t>Đ</w:t>
      </w:r>
      <w:r w:rsidR="00336620" w:rsidRPr="007822AF">
        <w:rPr>
          <w:rFonts w:ascii="Times New Roman" w:hAnsi="Times New Roman" w:cs="Times New Roman"/>
          <w:sz w:val="28"/>
          <w:szCs w:val="28"/>
          <w:lang w:val="vi-VN"/>
        </w:rPr>
        <w:t>ánh giá cán bộ, công chức, viên chức và người lao động</w:t>
      </w:r>
      <w:r w:rsidR="00336620" w:rsidRPr="007822AF">
        <w:rPr>
          <w:rFonts w:ascii="Times New Roman" w:hAnsi="Times New Roman" w:cs="Times New Roman"/>
          <w:sz w:val="28"/>
          <w:szCs w:val="28"/>
          <w:lang w:val="en-US"/>
        </w:rPr>
        <w:t xml:space="preserve"> (gọi chung là </w:t>
      </w:r>
      <w:r w:rsidR="00BE1B09" w:rsidRPr="007822AF">
        <w:rPr>
          <w:rFonts w:ascii="Times New Roman" w:hAnsi="Times New Roman" w:cs="Times New Roman"/>
          <w:sz w:val="28"/>
          <w:szCs w:val="28"/>
          <w:lang w:val="en-US"/>
        </w:rPr>
        <w:t>nhân sự</w:t>
      </w:r>
      <w:r w:rsidR="00336620" w:rsidRPr="007822AF">
        <w:rPr>
          <w:rFonts w:ascii="Times New Roman" w:hAnsi="Times New Roman" w:cs="Times New Roman"/>
          <w:sz w:val="28"/>
          <w:szCs w:val="28"/>
          <w:lang w:val="en-US"/>
        </w:rPr>
        <w:t>)</w:t>
      </w:r>
      <w:r w:rsidR="00336620" w:rsidRPr="007822AF">
        <w:rPr>
          <w:rFonts w:ascii="Times New Roman" w:hAnsi="Times New Roman" w:cs="Times New Roman"/>
          <w:sz w:val="28"/>
          <w:szCs w:val="28"/>
          <w:lang w:val="vi-VN"/>
        </w:rPr>
        <w:t xml:space="preserve"> để giải quyết chính sách, chế độ khi thực hiện sắp xếp tổ chức bộ máy của hệ thống chính trị Thành phố Hồ Chí Minh</w:t>
      </w:r>
      <w:r w:rsidR="00BE1B09" w:rsidRPr="007822AF">
        <w:rPr>
          <w:rFonts w:ascii="Times New Roman" w:hAnsi="Times New Roman" w:cs="Times New Roman"/>
          <w:sz w:val="28"/>
          <w:szCs w:val="28"/>
          <w:lang w:val="en-US"/>
        </w:rPr>
        <w:t xml:space="preserve"> bảo đảm tính tổng thể, đồng bộ, liên thông; kết hợp hài hoà giữa kế thừa, ổn định với đổi mới, phát triển; gắn đổi mới tổ chức bộ máy với đổi mới phương thức lãnh đạo, tinh giản biên chế, tinh gọn bộ máy; cơ cấu lại và nâng cao chất lượng đội ngũ nhân sự; thu hút, giữ chân người </w:t>
      </w:r>
      <w:r w:rsidR="005C699D" w:rsidRPr="007822AF">
        <w:rPr>
          <w:rFonts w:ascii="Times New Roman" w:hAnsi="Times New Roman" w:cs="Times New Roman"/>
          <w:sz w:val="28"/>
          <w:szCs w:val="28"/>
          <w:lang w:val="en-US"/>
        </w:rPr>
        <w:t xml:space="preserve">có tâm, </w:t>
      </w:r>
      <w:r w:rsidR="00BE1B09" w:rsidRPr="007822AF">
        <w:rPr>
          <w:rFonts w:ascii="Times New Roman" w:hAnsi="Times New Roman" w:cs="Times New Roman"/>
          <w:sz w:val="28"/>
          <w:szCs w:val="28"/>
          <w:lang w:val="en-US"/>
        </w:rPr>
        <w:t>có đức, có tài;</w:t>
      </w:r>
      <w:r w:rsidR="005C699D" w:rsidRPr="007822AF">
        <w:rPr>
          <w:rFonts w:ascii="Times New Roman" w:hAnsi="Times New Roman" w:cs="Times New Roman"/>
          <w:sz w:val="28"/>
          <w:szCs w:val="28"/>
          <w:lang w:val="en-US"/>
        </w:rPr>
        <w:t xml:space="preserve"> </w:t>
      </w:r>
      <w:r w:rsidR="00BE1B09" w:rsidRPr="007822AF">
        <w:rPr>
          <w:rFonts w:ascii="Times New Roman" w:hAnsi="Times New Roman" w:cs="Times New Roman"/>
          <w:sz w:val="28"/>
          <w:szCs w:val="28"/>
          <w:lang w:val="en-US"/>
        </w:rPr>
        <w:t>bố trí đủ nguồn lực cần thiết và có cơ chế, chính sách phù hợp đối với những người chịu tác động trực tiếp trong quá trình sắp xếp</w:t>
      </w:r>
      <w:r w:rsidR="00ED3C67" w:rsidRPr="007822AF">
        <w:rPr>
          <w:rFonts w:ascii="Times New Roman" w:hAnsi="Times New Roman" w:cs="Times New Roman"/>
          <w:sz w:val="28"/>
          <w:szCs w:val="28"/>
          <w:lang w:val="en-US"/>
        </w:rPr>
        <w:t xml:space="preserve">, </w:t>
      </w:r>
      <w:r w:rsidR="00ED3C67" w:rsidRPr="007822AF">
        <w:rPr>
          <w:rFonts w:ascii="Times New Roman" w:hAnsi="Times New Roman" w:cs="Times New Roman"/>
          <w:sz w:val="28"/>
          <w:szCs w:val="28"/>
          <w:shd w:val="clear" w:color="auto" w:fill="FFFFFF"/>
          <w:lang w:val="en-US"/>
        </w:rPr>
        <w:t xml:space="preserve">đảm bảo yêu cầu cơ cấu bộ máy “Tinh - gọn - mạnh - hiệu năng - hiệu </w:t>
      </w:r>
      <w:r w:rsidR="00ED3C67" w:rsidRPr="007822AF">
        <w:rPr>
          <w:rFonts w:ascii="Times New Roman" w:hAnsi="Times New Roman" w:cs="Times New Roman"/>
          <w:sz w:val="28"/>
          <w:szCs w:val="28"/>
          <w:shd w:val="clear" w:color="auto" w:fill="FFFFFF"/>
          <w:lang w:val="en-US"/>
        </w:rPr>
        <w:lastRenderedPageBreak/>
        <w:t>lực - hiệu quả”</w:t>
      </w:r>
      <w:r w:rsidR="00B34E1B" w:rsidRPr="007822AF">
        <w:rPr>
          <w:rFonts w:ascii="Times New Roman" w:hAnsi="Times New Roman" w:cs="Times New Roman"/>
          <w:sz w:val="28"/>
          <w:szCs w:val="28"/>
          <w:shd w:val="clear" w:color="auto" w:fill="FFFFFF"/>
          <w:lang w:val="en-US"/>
        </w:rPr>
        <w:t>, đúng phương châm “rõ người, rõ việc, rõ trách nhiệm, rõ tiến độ, rõ hiệu quả”.</w:t>
      </w:r>
    </w:p>
    <w:p w14:paraId="5D6924D2" w14:textId="6B1BB25E" w:rsidR="00233907" w:rsidRPr="007822AF" w:rsidRDefault="00253ED4" w:rsidP="005C699D">
      <w:pPr>
        <w:tabs>
          <w:tab w:val="left" w:pos="3828"/>
        </w:tabs>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b/>
          <w:bCs/>
          <w:i/>
          <w:iCs/>
          <w:sz w:val="28"/>
          <w:szCs w:val="28"/>
          <w:lang w:val="en-US"/>
        </w:rPr>
        <w:t>1.2.</w:t>
      </w:r>
      <w:r w:rsidR="005C699D" w:rsidRPr="007822AF">
        <w:rPr>
          <w:rFonts w:ascii="Times New Roman" w:hAnsi="Times New Roman" w:cs="Times New Roman"/>
          <w:sz w:val="28"/>
          <w:szCs w:val="28"/>
          <w:lang w:val="en-US"/>
        </w:rPr>
        <w:t xml:space="preserve"> Giữ vững các nguyên tắc tổ chức, hoạt động và đề cao kỷ luật, kỷ cương của Đảng, pháp luật của Nhà nước; nghiêm túc thực hiện nguyên tắc Đảng thống nhất lãnh đạo việc đổi mới, sắp xếp và quản lý tổ chức bộ máy, biên chế, tinh gọn của hệ thống chính trị.</w:t>
      </w:r>
    </w:p>
    <w:p w14:paraId="25B67FE8" w14:textId="0D1B922B" w:rsidR="00A331E2" w:rsidRPr="007822AF" w:rsidRDefault="00253ED4" w:rsidP="009C6B0E">
      <w:pPr>
        <w:tabs>
          <w:tab w:val="left" w:pos="3828"/>
        </w:tabs>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b/>
          <w:bCs/>
          <w:i/>
          <w:iCs/>
          <w:sz w:val="28"/>
          <w:szCs w:val="28"/>
          <w:lang w:val="en-US"/>
        </w:rPr>
        <w:t>1.3.</w:t>
      </w:r>
      <w:r w:rsidR="00233907" w:rsidRPr="007822AF">
        <w:rPr>
          <w:rFonts w:ascii="Times New Roman" w:hAnsi="Times New Roman" w:cs="Times New Roman"/>
          <w:sz w:val="28"/>
          <w:szCs w:val="28"/>
          <w:lang w:val="vi-VN"/>
        </w:rPr>
        <w:t xml:space="preserve"> </w:t>
      </w:r>
      <w:r w:rsidR="00B34E1B" w:rsidRPr="007822AF">
        <w:rPr>
          <w:rFonts w:ascii="Times New Roman" w:hAnsi="Times New Roman" w:cs="Times New Roman"/>
          <w:sz w:val="28"/>
          <w:szCs w:val="28"/>
          <w:lang w:val="en-US"/>
        </w:rPr>
        <w:t>Tiếp tục n</w:t>
      </w:r>
      <w:r w:rsidR="00233907" w:rsidRPr="007822AF">
        <w:rPr>
          <w:rFonts w:ascii="Times New Roman" w:hAnsi="Times New Roman" w:cs="Times New Roman"/>
          <w:sz w:val="28"/>
          <w:szCs w:val="28"/>
          <w:shd w:val="clear" w:color="auto" w:fill="FFFFFF"/>
          <w:lang w:val="vi-VN"/>
        </w:rPr>
        <w:t xml:space="preserve">âng cao </w:t>
      </w:r>
      <w:r w:rsidR="005C699D" w:rsidRPr="007822AF">
        <w:rPr>
          <w:rFonts w:ascii="Times New Roman" w:hAnsi="Times New Roman" w:cs="Times New Roman"/>
          <w:sz w:val="28"/>
          <w:szCs w:val="28"/>
          <w:shd w:val="clear" w:color="auto" w:fill="FFFFFF"/>
          <w:lang w:val="en-US"/>
        </w:rPr>
        <w:t xml:space="preserve">vai trò, tinh thần </w:t>
      </w:r>
      <w:r w:rsidR="00233907" w:rsidRPr="007822AF">
        <w:rPr>
          <w:rFonts w:ascii="Times New Roman" w:hAnsi="Times New Roman" w:cs="Times New Roman"/>
          <w:sz w:val="28"/>
          <w:szCs w:val="28"/>
          <w:shd w:val="clear" w:color="auto" w:fill="FFFFFF"/>
          <w:lang w:val="vi-VN"/>
        </w:rPr>
        <w:t xml:space="preserve">trách nhiệm người đứng đầu trong công tác lãnh đạo thực hiện nhiệm vụ và từng </w:t>
      </w:r>
      <w:r w:rsidR="005C699D" w:rsidRPr="007822AF">
        <w:rPr>
          <w:rFonts w:ascii="Times New Roman" w:hAnsi="Times New Roman" w:cs="Times New Roman"/>
          <w:sz w:val="28"/>
          <w:szCs w:val="28"/>
          <w:shd w:val="clear" w:color="auto" w:fill="FFFFFF"/>
          <w:lang w:val="en-US"/>
        </w:rPr>
        <w:t>nhân sự</w:t>
      </w:r>
      <w:r w:rsidR="00233907" w:rsidRPr="007822AF">
        <w:rPr>
          <w:rFonts w:ascii="Times New Roman" w:hAnsi="Times New Roman" w:cs="Times New Roman"/>
          <w:sz w:val="28"/>
          <w:szCs w:val="28"/>
          <w:shd w:val="clear" w:color="auto" w:fill="FFFFFF"/>
          <w:lang w:val="vi-VN"/>
        </w:rPr>
        <w:t xml:space="preserve"> trong thực hiện nhiệm vụ được giao</w:t>
      </w:r>
      <w:r w:rsidR="005C699D" w:rsidRPr="007822AF">
        <w:rPr>
          <w:rFonts w:ascii="Times New Roman" w:hAnsi="Times New Roman" w:cs="Times New Roman"/>
          <w:sz w:val="28"/>
          <w:szCs w:val="28"/>
          <w:shd w:val="clear" w:color="auto" w:fill="FFFFFF"/>
          <w:lang w:val="en-US"/>
        </w:rPr>
        <w:t xml:space="preserve"> sau khi thực hiện </w:t>
      </w:r>
      <w:r w:rsidR="005C699D" w:rsidRPr="007822AF">
        <w:rPr>
          <w:rFonts w:ascii="Times New Roman" w:hAnsi="Times New Roman" w:cs="Times New Roman"/>
          <w:sz w:val="28"/>
          <w:szCs w:val="28"/>
          <w:lang w:val="en-US"/>
        </w:rPr>
        <w:t>sắp xếp và quản lý tổ chức bộ máy, biên chế, tinh gọn của hệ thống chính trị.</w:t>
      </w:r>
    </w:p>
    <w:p w14:paraId="6555A52C" w14:textId="77777777" w:rsidR="002C7E8C" w:rsidRPr="007822AF" w:rsidRDefault="002C7E8C" w:rsidP="009C6B0E">
      <w:pPr>
        <w:tabs>
          <w:tab w:val="left" w:pos="3828"/>
        </w:tabs>
        <w:spacing w:before="60" w:after="60" w:line="264" w:lineRule="auto"/>
        <w:ind w:firstLine="567"/>
        <w:jc w:val="both"/>
        <w:rPr>
          <w:rFonts w:ascii="Times New Roman" w:hAnsi="Times New Roman" w:cs="Times New Roman"/>
          <w:b/>
          <w:bCs/>
          <w:i/>
          <w:iCs/>
          <w:sz w:val="28"/>
          <w:szCs w:val="28"/>
          <w:lang w:val="vi-VN"/>
        </w:rPr>
      </w:pPr>
      <w:r w:rsidRPr="007822AF">
        <w:rPr>
          <w:rFonts w:ascii="Times New Roman" w:eastAsia="Calibri" w:hAnsi="Times New Roman" w:cs="Times New Roman"/>
          <w:b/>
          <w:sz w:val="28"/>
          <w:szCs w:val="28"/>
          <w:lang w:val="vi-VN"/>
        </w:rPr>
        <w:t>2. Quan điểm xây dựng dự thảo văn bản</w:t>
      </w:r>
    </w:p>
    <w:p w14:paraId="61D56E37" w14:textId="374439C0" w:rsidR="00253ED4" w:rsidRPr="007822AF" w:rsidRDefault="00253ED4" w:rsidP="009C6B0E">
      <w:pPr>
        <w:tabs>
          <w:tab w:val="left" w:pos="3828"/>
        </w:tabs>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b/>
          <w:bCs/>
          <w:i/>
          <w:iCs/>
          <w:sz w:val="28"/>
          <w:szCs w:val="28"/>
          <w:lang w:val="en-US"/>
        </w:rPr>
        <w:t>2.1.</w:t>
      </w:r>
      <w:r w:rsidR="00832198" w:rsidRPr="007822AF">
        <w:rPr>
          <w:rFonts w:ascii="Times New Roman" w:hAnsi="Times New Roman" w:cs="Times New Roman"/>
          <w:sz w:val="28"/>
          <w:szCs w:val="28"/>
          <w:lang w:val="en-US"/>
        </w:rPr>
        <w:t xml:space="preserve"> </w:t>
      </w:r>
      <w:r w:rsidR="00233907" w:rsidRPr="007822AF">
        <w:rPr>
          <w:rFonts w:ascii="Times New Roman" w:hAnsi="Times New Roman" w:cs="Times New Roman"/>
          <w:sz w:val="28"/>
          <w:szCs w:val="28"/>
          <w:lang w:val="vi-VN"/>
        </w:rPr>
        <w:t>Tạo sự nhất quán, đồng bộ về công tác đánh giá</w:t>
      </w:r>
      <w:r w:rsidR="00A24888" w:rsidRPr="007822AF">
        <w:rPr>
          <w:rFonts w:ascii="Times New Roman" w:hAnsi="Times New Roman" w:cs="Times New Roman"/>
          <w:sz w:val="28"/>
          <w:szCs w:val="28"/>
          <w:lang w:val="en-US"/>
        </w:rPr>
        <w:t xml:space="preserve"> nhân sự</w:t>
      </w:r>
      <w:r w:rsidR="00233907" w:rsidRPr="007822AF">
        <w:rPr>
          <w:rFonts w:ascii="Times New Roman" w:hAnsi="Times New Roman" w:cs="Times New Roman"/>
          <w:sz w:val="28"/>
          <w:szCs w:val="28"/>
          <w:lang w:val="vi-VN"/>
        </w:rPr>
        <w:t xml:space="preserve"> đang làm việc trong các cơ quan hành chính, đơn vị sự nghiệp công lập thuộc Thành phố quản lý và là cơ sở để các cơ quan, đơn vị, tổ chức ban quy định</w:t>
      </w:r>
      <w:r w:rsidR="00F10B58" w:rsidRPr="007822AF">
        <w:rPr>
          <w:rFonts w:ascii="Times New Roman" w:hAnsi="Times New Roman" w:cs="Times New Roman"/>
          <w:sz w:val="28"/>
          <w:szCs w:val="28"/>
          <w:lang w:val="en-US"/>
        </w:rPr>
        <w:t>, quy chế</w:t>
      </w:r>
      <w:r w:rsidR="00233907" w:rsidRPr="007822AF">
        <w:rPr>
          <w:rFonts w:ascii="Times New Roman" w:hAnsi="Times New Roman" w:cs="Times New Roman"/>
          <w:sz w:val="28"/>
          <w:szCs w:val="28"/>
          <w:lang w:val="vi-VN"/>
        </w:rPr>
        <w:t xml:space="preserve"> về công tác đánh giá</w:t>
      </w:r>
      <w:r w:rsidR="00A24888" w:rsidRPr="007822AF">
        <w:rPr>
          <w:rFonts w:ascii="Times New Roman" w:hAnsi="Times New Roman" w:cs="Times New Roman"/>
          <w:sz w:val="28"/>
          <w:szCs w:val="28"/>
          <w:lang w:val="en-US"/>
        </w:rPr>
        <w:t xml:space="preserve"> nhân sự </w:t>
      </w:r>
      <w:r w:rsidR="00233907" w:rsidRPr="007822AF">
        <w:rPr>
          <w:rFonts w:ascii="Times New Roman" w:hAnsi="Times New Roman" w:cs="Times New Roman"/>
          <w:sz w:val="28"/>
          <w:szCs w:val="28"/>
          <w:lang w:val="vi-VN"/>
        </w:rPr>
        <w:t xml:space="preserve">sao cho phù hợp với tình hoạt động của cơ quan, đơn vị, tổ chức được phân cấp, quản lý, sử dụng </w:t>
      </w:r>
      <w:r w:rsidR="00B85348" w:rsidRPr="007822AF">
        <w:rPr>
          <w:rFonts w:ascii="Times New Roman" w:hAnsi="Times New Roman" w:cs="Times New Roman"/>
          <w:sz w:val="28"/>
          <w:szCs w:val="28"/>
          <w:lang w:val="en-US"/>
        </w:rPr>
        <w:t xml:space="preserve">nhân sự </w:t>
      </w:r>
      <w:r w:rsidR="00233907" w:rsidRPr="007822AF">
        <w:rPr>
          <w:rFonts w:ascii="Times New Roman" w:hAnsi="Times New Roman" w:cs="Times New Roman"/>
          <w:sz w:val="28"/>
          <w:szCs w:val="28"/>
          <w:lang w:val="vi-VN"/>
        </w:rPr>
        <w:t>theo quy định</w:t>
      </w:r>
      <w:r w:rsidR="00A24888" w:rsidRPr="007822AF">
        <w:rPr>
          <w:rFonts w:ascii="Times New Roman" w:hAnsi="Times New Roman" w:cs="Times New Roman"/>
          <w:sz w:val="28"/>
          <w:szCs w:val="28"/>
          <w:lang w:val="en-US"/>
        </w:rPr>
        <w:t xml:space="preserve"> trong tình mới sau khi sắp xếp bộ máy.</w:t>
      </w:r>
    </w:p>
    <w:p w14:paraId="29722846" w14:textId="41DF87C3" w:rsidR="00253ED4" w:rsidRPr="007822AF" w:rsidRDefault="00253ED4" w:rsidP="009C6B0E">
      <w:pPr>
        <w:tabs>
          <w:tab w:val="left" w:pos="3828"/>
        </w:tabs>
        <w:spacing w:before="60" w:after="60" w:line="264" w:lineRule="auto"/>
        <w:ind w:firstLine="567"/>
        <w:jc w:val="both"/>
        <w:rPr>
          <w:rFonts w:ascii="Times New Roman" w:hAnsi="Times New Roman" w:cs="Times New Roman"/>
          <w:sz w:val="28"/>
          <w:szCs w:val="28"/>
        </w:rPr>
      </w:pPr>
      <w:r w:rsidRPr="007822AF">
        <w:rPr>
          <w:rFonts w:ascii="Times New Roman" w:hAnsi="Times New Roman" w:cs="Times New Roman"/>
          <w:b/>
          <w:bCs/>
          <w:i/>
          <w:iCs/>
          <w:sz w:val="28"/>
          <w:szCs w:val="28"/>
          <w:lang w:val="en-US"/>
        </w:rPr>
        <w:t>2.2.</w:t>
      </w:r>
      <w:r w:rsidRPr="007822AF">
        <w:rPr>
          <w:rFonts w:ascii="Times New Roman" w:hAnsi="Times New Roman" w:cs="Times New Roman"/>
          <w:sz w:val="28"/>
          <w:szCs w:val="28"/>
          <w:lang w:val="en-US"/>
        </w:rPr>
        <w:t xml:space="preserve"> </w:t>
      </w:r>
      <w:r w:rsidRPr="007822AF">
        <w:rPr>
          <w:rFonts w:ascii="Times New Roman" w:hAnsi="Times New Roman" w:cs="Times New Roman"/>
          <w:sz w:val="28"/>
          <w:szCs w:val="28"/>
        </w:rPr>
        <w:t>Nội dung quy định phải đảm bảo tính liên tục, kế thừa</w:t>
      </w:r>
      <w:r w:rsidRPr="007822AF">
        <w:rPr>
          <w:rStyle w:val="FootnoteReference"/>
          <w:rFonts w:ascii="Times New Roman" w:hAnsi="Times New Roman" w:cs="Times New Roman"/>
          <w:sz w:val="28"/>
          <w:szCs w:val="28"/>
        </w:rPr>
        <w:footnoteReference w:id="1"/>
      </w:r>
      <w:r w:rsidRPr="007822AF">
        <w:rPr>
          <w:rFonts w:ascii="Times New Roman" w:hAnsi="Times New Roman" w:cs="Times New Roman"/>
          <w:sz w:val="28"/>
          <w:szCs w:val="28"/>
        </w:rPr>
        <w:t>; đồng thời giảm thiểu việc xáo trộn, ảnh hưởng đến sự ổn định trong công tác theo dõi và triển khai thực hiện.</w:t>
      </w:r>
    </w:p>
    <w:p w14:paraId="3354AA0D" w14:textId="76F11313" w:rsidR="00253ED4" w:rsidRPr="007822AF" w:rsidRDefault="00253ED4" w:rsidP="009C6B0E">
      <w:pPr>
        <w:tabs>
          <w:tab w:val="left" w:pos="3828"/>
        </w:tabs>
        <w:spacing w:before="60" w:after="60" w:line="264" w:lineRule="auto"/>
        <w:ind w:firstLine="567"/>
        <w:jc w:val="both"/>
        <w:rPr>
          <w:rFonts w:ascii="Times New Roman" w:hAnsi="Times New Roman" w:cs="Times New Roman"/>
          <w:sz w:val="28"/>
          <w:szCs w:val="28"/>
        </w:rPr>
      </w:pPr>
      <w:r w:rsidRPr="007822AF">
        <w:rPr>
          <w:rFonts w:ascii="Times New Roman" w:hAnsi="Times New Roman" w:cs="Times New Roman"/>
          <w:b/>
          <w:bCs/>
          <w:i/>
          <w:iCs/>
          <w:sz w:val="28"/>
          <w:szCs w:val="28"/>
        </w:rPr>
        <w:t>2.3.</w:t>
      </w:r>
      <w:r w:rsidRPr="007822AF">
        <w:rPr>
          <w:rFonts w:ascii="Times New Roman" w:hAnsi="Times New Roman" w:cs="Times New Roman"/>
          <w:sz w:val="28"/>
          <w:szCs w:val="28"/>
        </w:rPr>
        <w:t xml:space="preserve"> Nội dung tiêu chí đánh giá phải đảm bảo cụ thể, khả thi, chặt chẽ và phù hợp với điều kiện, khả năng của cơ quan, tổ chức, đơn vị; tăng cường phân cấp về thẩm quyền đi đôi với quy định cụ thể, xác định rõ trách nhiệm của từng cá nhân, tổ chức, nhất là trách nhiệm của người đứng đầu cơ quan, tổ chức, đơn vị trong việc thực hiện các nhiệm vụ được giao, phân công.</w:t>
      </w:r>
    </w:p>
    <w:p w14:paraId="3755A1D3" w14:textId="13802CD2" w:rsidR="00253ED4" w:rsidRPr="007822AF" w:rsidRDefault="00253ED4" w:rsidP="009C6B0E">
      <w:pPr>
        <w:tabs>
          <w:tab w:val="left" w:pos="3828"/>
        </w:tabs>
        <w:spacing w:before="60" w:after="60" w:line="264" w:lineRule="auto"/>
        <w:ind w:firstLine="567"/>
        <w:jc w:val="both"/>
        <w:rPr>
          <w:rFonts w:ascii="Times New Roman" w:hAnsi="Times New Roman" w:cs="Times New Roman"/>
          <w:sz w:val="28"/>
          <w:szCs w:val="28"/>
        </w:rPr>
      </w:pPr>
      <w:r w:rsidRPr="007822AF">
        <w:rPr>
          <w:rFonts w:ascii="Times New Roman" w:hAnsi="Times New Roman" w:cs="Times New Roman"/>
          <w:b/>
          <w:bCs/>
          <w:i/>
          <w:iCs/>
          <w:sz w:val="28"/>
          <w:szCs w:val="28"/>
        </w:rPr>
        <w:t>2.4.</w:t>
      </w:r>
      <w:r w:rsidRPr="007822AF">
        <w:rPr>
          <w:rFonts w:ascii="Times New Roman" w:hAnsi="Times New Roman" w:cs="Times New Roman"/>
          <w:sz w:val="28"/>
          <w:szCs w:val="28"/>
        </w:rPr>
        <w:t xml:space="preserve"> Nội dung quy định phải đảm bảo chuẩn xác, rõ ràng, đồng thời đảm bảo đồng bộ và thống nhất trong tổ chức thực hiện; hạn chế tối đa việc bổ sung, điều chỉnh và không phát sinh thủ tục hành chính.</w:t>
      </w:r>
    </w:p>
    <w:p w14:paraId="3A45C7FF" w14:textId="77777777" w:rsidR="006270B9" w:rsidRPr="007822AF" w:rsidRDefault="006270B9" w:rsidP="009C6B0E">
      <w:pPr>
        <w:tabs>
          <w:tab w:val="left" w:pos="3828"/>
        </w:tabs>
        <w:spacing w:before="60" w:after="60" w:line="264" w:lineRule="auto"/>
        <w:ind w:firstLine="567"/>
        <w:jc w:val="both"/>
        <w:rPr>
          <w:rFonts w:ascii="Times New Roman" w:hAnsi="Times New Roman" w:cs="Times New Roman"/>
          <w:sz w:val="28"/>
          <w:szCs w:val="28"/>
          <w:lang w:val="vi-VN"/>
        </w:rPr>
      </w:pPr>
      <w:r w:rsidRPr="007822AF">
        <w:rPr>
          <w:rFonts w:ascii="Times New Roman" w:eastAsia="Times New Roman" w:hAnsi="Times New Roman" w:cs="Times New Roman"/>
          <w:b/>
          <w:bCs/>
          <w:sz w:val="28"/>
          <w:szCs w:val="28"/>
          <w:lang w:val="vi-VN"/>
        </w:rPr>
        <w:t>III. PHẠM VI ĐIỀU CHỈNH, ĐỐI TƯỢNG ÁP DỤNG DỰ THẢO VĂN BẢN</w:t>
      </w:r>
    </w:p>
    <w:p w14:paraId="22165D93" w14:textId="77777777" w:rsidR="006270B9" w:rsidRPr="007822AF" w:rsidRDefault="006270B9" w:rsidP="009C6B0E">
      <w:pPr>
        <w:shd w:val="clear" w:color="auto" w:fill="FFFFFF"/>
        <w:spacing w:before="60" w:after="60" w:line="264" w:lineRule="auto"/>
        <w:ind w:firstLine="567"/>
        <w:rPr>
          <w:rFonts w:ascii="Times New Roman" w:eastAsia="Times New Roman" w:hAnsi="Times New Roman" w:cs="Times New Roman"/>
          <w:sz w:val="28"/>
          <w:szCs w:val="28"/>
          <w:lang w:val="vi-VN"/>
        </w:rPr>
      </w:pPr>
      <w:r w:rsidRPr="007822AF">
        <w:rPr>
          <w:rFonts w:ascii="Times New Roman" w:eastAsia="Times New Roman" w:hAnsi="Times New Roman" w:cs="Times New Roman"/>
          <w:b/>
          <w:bCs/>
          <w:sz w:val="28"/>
          <w:szCs w:val="28"/>
          <w:lang w:val="vi-VN"/>
        </w:rPr>
        <w:t>1. Phạm vi điều chỉnh</w:t>
      </w:r>
    </w:p>
    <w:p w14:paraId="4F10A55F" w14:textId="3969DCEB" w:rsidR="006270B9" w:rsidRPr="007822AF" w:rsidRDefault="00F74606" w:rsidP="009C6B0E">
      <w:pPr>
        <w:shd w:val="clear" w:color="auto" w:fill="FFFFFF"/>
        <w:spacing w:before="60" w:after="60" w:line="264" w:lineRule="auto"/>
        <w:ind w:firstLine="567"/>
        <w:jc w:val="both"/>
        <w:rPr>
          <w:rFonts w:ascii="Times New Roman" w:eastAsia="Times New Roman" w:hAnsi="Times New Roman" w:cs="Times New Roman"/>
          <w:b/>
          <w:bCs/>
          <w:sz w:val="28"/>
          <w:szCs w:val="28"/>
          <w:lang w:val="vi-VN"/>
        </w:rPr>
      </w:pPr>
      <w:r w:rsidRPr="007822AF">
        <w:rPr>
          <w:rFonts w:ascii="Times New Roman" w:hAnsi="Times New Roman" w:cs="Times New Roman"/>
          <w:bCs/>
          <w:iCs/>
          <w:sz w:val="28"/>
          <w:szCs w:val="28"/>
          <w:lang w:val="vi-VN"/>
        </w:rPr>
        <w:lastRenderedPageBreak/>
        <w:t xml:space="preserve">Quy định này quy định </w:t>
      </w:r>
      <w:r w:rsidRPr="007822AF">
        <w:rPr>
          <w:rFonts w:ascii="Times New Roman" w:hAnsi="Times New Roman" w:cs="Times New Roman"/>
          <w:bCs/>
          <w:iCs/>
          <w:sz w:val="28"/>
          <w:szCs w:val="28"/>
        </w:rPr>
        <w:t xml:space="preserve">về </w:t>
      </w:r>
      <w:r w:rsidRPr="007822AF">
        <w:rPr>
          <w:rFonts w:ascii="Times New Roman" w:hAnsi="Times New Roman" w:cs="Times New Roman"/>
          <w:bCs/>
          <w:iCs/>
          <w:sz w:val="28"/>
          <w:szCs w:val="28"/>
          <w:lang w:val="vi-VN"/>
        </w:rPr>
        <w:t xml:space="preserve">các </w:t>
      </w:r>
      <w:r w:rsidRPr="007822AF">
        <w:rPr>
          <w:rFonts w:ascii="Times New Roman" w:hAnsi="Times New Roman" w:cs="Times New Roman"/>
          <w:bCs/>
          <w:iCs/>
          <w:sz w:val="28"/>
          <w:szCs w:val="28"/>
        </w:rPr>
        <w:t xml:space="preserve">tiêu chí </w:t>
      </w:r>
      <w:r w:rsidRPr="007822AF">
        <w:rPr>
          <w:rFonts w:ascii="Times New Roman" w:hAnsi="Times New Roman" w:cs="Times New Roman"/>
          <w:bCs/>
          <w:iCs/>
          <w:sz w:val="28"/>
          <w:szCs w:val="28"/>
          <w:lang w:val="vi-VN"/>
        </w:rPr>
        <w:t>đánh giá đối với cán bộ, công chức, viên chức</w:t>
      </w:r>
      <w:r w:rsidRPr="007822AF">
        <w:rPr>
          <w:rFonts w:ascii="Times New Roman" w:hAnsi="Times New Roman" w:cs="Times New Roman"/>
          <w:bCs/>
          <w:iCs/>
          <w:sz w:val="28"/>
          <w:szCs w:val="28"/>
        </w:rPr>
        <w:t xml:space="preserve"> và</w:t>
      </w:r>
      <w:r w:rsidRPr="007822AF">
        <w:rPr>
          <w:rFonts w:ascii="Times New Roman" w:hAnsi="Times New Roman" w:cs="Times New Roman"/>
          <w:bCs/>
          <w:iCs/>
          <w:sz w:val="28"/>
          <w:szCs w:val="28"/>
          <w:lang w:val="vi-VN"/>
        </w:rPr>
        <w:t xml:space="preserve"> người lao động đang công tác tại </w:t>
      </w:r>
      <w:r w:rsidRPr="007822AF">
        <w:rPr>
          <w:rFonts w:ascii="Times New Roman" w:hAnsi="Times New Roman" w:cs="Times New Roman"/>
          <w:sz w:val="28"/>
          <w:szCs w:val="28"/>
          <w:shd w:val="clear" w:color="auto" w:fill="FFFFFF"/>
        </w:rPr>
        <w:t>c</w:t>
      </w:r>
      <w:r w:rsidRPr="007822AF">
        <w:rPr>
          <w:rFonts w:ascii="Times New Roman" w:hAnsi="Times New Roman" w:cs="Times New Roman"/>
          <w:sz w:val="28"/>
          <w:szCs w:val="28"/>
          <w:shd w:val="clear" w:color="auto" w:fill="FFFFFF"/>
          <w:lang w:val="vi-VN"/>
        </w:rPr>
        <w:t>ác cơ quan, tổ chức, đơn vị của Đảng, Nhà nước, Mặt trận Tổ quốc Việt Nam, tổ chức chính trị - xã hội thuộc Thành phố quản lý trong quá trình sắp xếp tổ chức bộ máy, đơn vị hành chính các cấp của hệ thống chính trị</w:t>
      </w:r>
      <w:r w:rsidRPr="007822AF">
        <w:rPr>
          <w:rFonts w:ascii="Times New Roman" w:hAnsi="Times New Roman" w:cs="Times New Roman"/>
          <w:bCs/>
          <w:iCs/>
          <w:sz w:val="28"/>
          <w:szCs w:val="28"/>
        </w:rPr>
        <w:t xml:space="preserve"> Thành phố Hồ Chí Minh.</w:t>
      </w:r>
    </w:p>
    <w:p w14:paraId="4CA5069A" w14:textId="77777777" w:rsidR="006270B9" w:rsidRPr="007822AF" w:rsidRDefault="006270B9" w:rsidP="009C6B0E">
      <w:pPr>
        <w:shd w:val="clear" w:color="auto" w:fill="FFFFFF"/>
        <w:spacing w:before="60" w:after="60" w:line="264" w:lineRule="auto"/>
        <w:ind w:firstLine="567"/>
        <w:rPr>
          <w:rFonts w:ascii="Times New Roman" w:eastAsia="Times New Roman" w:hAnsi="Times New Roman" w:cs="Times New Roman"/>
          <w:sz w:val="28"/>
          <w:szCs w:val="28"/>
          <w:lang w:val="vi-VN"/>
        </w:rPr>
      </w:pPr>
      <w:r w:rsidRPr="007822AF">
        <w:rPr>
          <w:rFonts w:ascii="Times New Roman" w:eastAsia="Times New Roman" w:hAnsi="Times New Roman" w:cs="Times New Roman"/>
          <w:b/>
          <w:bCs/>
          <w:sz w:val="28"/>
          <w:szCs w:val="28"/>
          <w:lang w:val="vi-VN"/>
        </w:rPr>
        <w:t>2. Đối tượng áp dụng</w:t>
      </w:r>
    </w:p>
    <w:p w14:paraId="493AA1A2" w14:textId="5502B24B" w:rsidR="006270B9" w:rsidRPr="007822AF" w:rsidRDefault="00F74606" w:rsidP="00F74606">
      <w:pPr>
        <w:shd w:val="clear" w:color="auto" w:fill="FFFFFF"/>
        <w:spacing w:before="120"/>
        <w:ind w:firstLine="709"/>
        <w:jc w:val="both"/>
        <w:rPr>
          <w:rFonts w:ascii="Times New Roman" w:hAnsi="Times New Roman" w:cs="Times New Roman"/>
          <w:sz w:val="28"/>
          <w:szCs w:val="28"/>
          <w:lang w:val="vi-VN"/>
        </w:rPr>
      </w:pPr>
      <w:r w:rsidRPr="007822AF">
        <w:rPr>
          <w:rFonts w:ascii="Times New Roman" w:hAnsi="Times New Roman" w:cs="Times New Roman"/>
          <w:sz w:val="28"/>
          <w:szCs w:val="28"/>
          <w:shd w:val="clear" w:color="auto" w:fill="FFFFFF"/>
          <w:lang w:val="vi-VN"/>
        </w:rPr>
        <w:t>Cán bộ, công chức, viên chức, người làm việc theo chế độ hợp đồng lao động</w:t>
      </w:r>
      <w:r w:rsidRPr="007822AF">
        <w:rPr>
          <w:rFonts w:ascii="Times New Roman" w:hAnsi="Times New Roman" w:cs="Times New Roman"/>
          <w:sz w:val="28"/>
          <w:szCs w:val="28"/>
          <w:shd w:val="clear" w:color="auto" w:fill="FFFFFF"/>
        </w:rPr>
        <w:t xml:space="preserve"> theo quy định pháp luật</w:t>
      </w:r>
      <w:r w:rsidRPr="007822AF">
        <w:rPr>
          <w:rFonts w:ascii="Times New Roman" w:hAnsi="Times New Roman" w:cs="Times New Roman"/>
          <w:sz w:val="28"/>
          <w:szCs w:val="28"/>
          <w:shd w:val="clear" w:color="auto" w:fill="FFFFFF"/>
          <w:lang w:val="vi-VN"/>
        </w:rPr>
        <w:t xml:space="preserve"> trong các cơ quan, tổ chức, đơn vị do sắp xếp tổ chức bộ máy, đơn vị hành chính các cấp, gồm:</w:t>
      </w:r>
      <w:r w:rsidRPr="007822AF">
        <w:rPr>
          <w:rFonts w:ascii="Times New Roman" w:hAnsi="Times New Roman" w:cs="Times New Roman"/>
          <w:sz w:val="28"/>
          <w:szCs w:val="28"/>
          <w:shd w:val="clear" w:color="auto" w:fill="FFFFFF"/>
          <w:lang w:val="en-US"/>
        </w:rPr>
        <w:t xml:space="preserve"> (</w:t>
      </w:r>
      <w:r w:rsidRPr="007822AF">
        <w:rPr>
          <w:rFonts w:ascii="Times New Roman" w:hAnsi="Times New Roman" w:cs="Times New Roman"/>
          <w:sz w:val="28"/>
          <w:szCs w:val="28"/>
        </w:rPr>
        <w:t>1).</w:t>
      </w:r>
      <w:r w:rsidRPr="007822AF">
        <w:rPr>
          <w:rFonts w:ascii="Times New Roman" w:hAnsi="Times New Roman" w:cs="Times New Roman"/>
          <w:sz w:val="28"/>
          <w:szCs w:val="28"/>
          <w:lang w:val="vi-VN"/>
        </w:rPr>
        <w:t xml:space="preserve"> Cán bộ, công chức, viên chức</w:t>
      </w:r>
      <w:r w:rsidRPr="007822AF">
        <w:rPr>
          <w:rFonts w:ascii="Times New Roman" w:hAnsi="Times New Roman" w:cs="Times New Roman"/>
          <w:sz w:val="28"/>
          <w:szCs w:val="28"/>
        </w:rPr>
        <w:t xml:space="preserve"> </w:t>
      </w:r>
      <w:r w:rsidRPr="007822AF">
        <w:rPr>
          <w:rFonts w:ascii="Times New Roman" w:hAnsi="Times New Roman" w:cs="Times New Roman"/>
          <w:sz w:val="28"/>
          <w:szCs w:val="28"/>
          <w:lang w:val="vi-VN"/>
        </w:rPr>
        <w:t>lãnh đạo, quản lý và công chức, viên chức;</w:t>
      </w:r>
      <w:r w:rsidRPr="007822AF">
        <w:rPr>
          <w:rFonts w:ascii="Times New Roman" w:hAnsi="Times New Roman" w:cs="Times New Roman"/>
          <w:sz w:val="28"/>
          <w:szCs w:val="28"/>
          <w:lang w:val="en-US"/>
        </w:rPr>
        <w:t xml:space="preserve"> (2). </w:t>
      </w:r>
      <w:r w:rsidRPr="007822AF">
        <w:rPr>
          <w:rFonts w:ascii="Times New Roman" w:hAnsi="Times New Roman" w:cs="Times New Roman"/>
          <w:sz w:val="28"/>
          <w:szCs w:val="28"/>
          <w:lang w:val="vi-VN"/>
        </w:rPr>
        <w:t xml:space="preserve"> Cán bộ, công chức</w:t>
      </w:r>
      <w:r w:rsidRPr="007822AF">
        <w:rPr>
          <w:rFonts w:ascii="Times New Roman" w:hAnsi="Times New Roman" w:cs="Times New Roman"/>
          <w:sz w:val="28"/>
          <w:szCs w:val="28"/>
        </w:rPr>
        <w:t xml:space="preserve"> </w:t>
      </w:r>
      <w:r w:rsidRPr="007822AF">
        <w:rPr>
          <w:rFonts w:ascii="Times New Roman" w:hAnsi="Times New Roman" w:cs="Times New Roman"/>
          <w:sz w:val="28"/>
          <w:szCs w:val="28"/>
          <w:lang w:val="vi-VN"/>
        </w:rPr>
        <w:t>cấp xã;</w:t>
      </w:r>
      <w:r w:rsidRPr="007822AF">
        <w:rPr>
          <w:rFonts w:ascii="Times New Roman" w:hAnsi="Times New Roman" w:cs="Times New Roman"/>
          <w:sz w:val="28"/>
          <w:szCs w:val="28"/>
          <w:lang w:val="en-US"/>
        </w:rPr>
        <w:t xml:space="preserve"> (</w:t>
      </w:r>
      <w:r w:rsidRPr="007822AF">
        <w:rPr>
          <w:rFonts w:ascii="Times New Roman" w:hAnsi="Times New Roman" w:cs="Times New Roman"/>
          <w:sz w:val="28"/>
          <w:szCs w:val="28"/>
        </w:rPr>
        <w:t>3).</w:t>
      </w:r>
      <w:r w:rsidRPr="007822AF">
        <w:rPr>
          <w:rFonts w:ascii="Times New Roman" w:hAnsi="Times New Roman" w:cs="Times New Roman"/>
          <w:sz w:val="28"/>
          <w:szCs w:val="28"/>
          <w:lang w:val="vi-VN"/>
        </w:rPr>
        <w:t xml:space="preserve"> Người làm việc theo chế độ hợp đồng lao động</w:t>
      </w:r>
      <w:r w:rsidRPr="007822AF">
        <w:rPr>
          <w:rFonts w:ascii="Times New Roman" w:hAnsi="Times New Roman" w:cs="Times New Roman"/>
          <w:sz w:val="28"/>
          <w:szCs w:val="28"/>
        </w:rPr>
        <w:t xml:space="preserve"> theo quy định của pháp luật lao động trước thời điểm ngày 15 tháng 01 năm 2019 và người làm việc theo chế độ hợp đồng lao động được áp dụng chính sách như công chức (sau đây viết tắt là người lao động); (4).</w:t>
      </w:r>
      <w:r w:rsidRPr="007822AF">
        <w:rPr>
          <w:rFonts w:ascii="Times New Roman" w:hAnsi="Times New Roman" w:cs="Times New Roman"/>
          <w:sz w:val="28"/>
          <w:szCs w:val="28"/>
          <w:lang w:val="vi-VN"/>
        </w:rPr>
        <w:t xml:space="preserve"> Các đối tượng khác thực hiện theo quy định của Nghị định số 178/2024/NĐ-CP.</w:t>
      </w:r>
    </w:p>
    <w:p w14:paraId="69578E67" w14:textId="77777777" w:rsidR="001132BB" w:rsidRPr="007822AF" w:rsidRDefault="007843CF"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I</w:t>
      </w:r>
      <w:r w:rsidR="006270B9" w:rsidRPr="007822AF">
        <w:rPr>
          <w:rFonts w:ascii="Times New Roman" w:hAnsi="Times New Roman" w:cs="Times New Roman"/>
          <w:b/>
          <w:sz w:val="28"/>
          <w:szCs w:val="28"/>
          <w:lang w:val="vi-VN"/>
        </w:rPr>
        <w:t>V</w:t>
      </w:r>
      <w:r w:rsidRPr="007822AF">
        <w:rPr>
          <w:rFonts w:ascii="Times New Roman" w:hAnsi="Times New Roman" w:cs="Times New Roman"/>
          <w:b/>
          <w:sz w:val="28"/>
          <w:szCs w:val="28"/>
          <w:lang w:val="vi-VN"/>
        </w:rPr>
        <w:t>. QUÁ TRÌNH XÂY DỰNG DỰ THẢO QUY ĐỊNH</w:t>
      </w:r>
    </w:p>
    <w:p w14:paraId="5EFEFB5B" w14:textId="77777777" w:rsidR="001132BB" w:rsidRPr="007822AF" w:rsidRDefault="001132BB"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1. Về đề nghị xây dựng dự thảo văn bản (Bước 1)</w:t>
      </w:r>
    </w:p>
    <w:p w14:paraId="76FDA826" w14:textId="17961E3B" w:rsidR="001132BB" w:rsidRPr="007822AF" w:rsidRDefault="001132BB" w:rsidP="009C6B0E">
      <w:pPr>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sz w:val="28"/>
          <w:szCs w:val="28"/>
          <w:lang w:val="vi-VN"/>
        </w:rPr>
        <w:t xml:space="preserve">Thực hiện quy định của Luật </w:t>
      </w:r>
      <w:r w:rsidR="00017757" w:rsidRPr="007822AF">
        <w:rPr>
          <w:rFonts w:ascii="Times New Roman" w:hAnsi="Times New Roman" w:cs="Times New Roman"/>
          <w:sz w:val="28"/>
          <w:szCs w:val="28"/>
          <w:lang w:val="vi-VN"/>
        </w:rPr>
        <w:t>B</w:t>
      </w:r>
      <w:r w:rsidRPr="007822AF">
        <w:rPr>
          <w:rFonts w:ascii="Times New Roman" w:hAnsi="Times New Roman" w:cs="Times New Roman"/>
          <w:sz w:val="28"/>
          <w:szCs w:val="28"/>
          <w:lang w:val="vi-VN"/>
        </w:rPr>
        <w:t xml:space="preserve">an hành văn bản quy phạm pháp luật năm 2015 (được sửa đổi, bổ sung ngày 18 tháng 6 năm 2020), Quyết định số 11/2022/QĐ-UBND ngày 15 tháng 4 năm 2022 của Ủy ban nhân dân Thành phố ban hành Quy định về quy trình xây dựng văn bản quy phạm pháp luật trên địa bàn Thành phố Hồ Chí Minh và hướng dẫn của Sở Tư pháp tại Công văn số </w:t>
      </w:r>
      <w:r w:rsidR="00CB2D4F"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/STP-VB ngày </w:t>
      </w:r>
      <w:r w:rsidR="00CB2D4F"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tháng </w:t>
      </w:r>
      <w:r w:rsidR="00CB2D4F"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năm 202</w:t>
      </w:r>
      <w:r w:rsidR="00CB2D4F" w:rsidRPr="007822AF">
        <w:rPr>
          <w:rFonts w:ascii="Times New Roman" w:hAnsi="Times New Roman" w:cs="Times New Roman"/>
          <w:sz w:val="28"/>
          <w:szCs w:val="28"/>
          <w:lang w:val="en-US"/>
        </w:rPr>
        <w:t>5</w:t>
      </w:r>
      <w:r w:rsidRPr="007822AF">
        <w:rPr>
          <w:rFonts w:ascii="Times New Roman" w:hAnsi="Times New Roman" w:cs="Times New Roman"/>
          <w:sz w:val="28"/>
          <w:szCs w:val="28"/>
          <w:lang w:val="vi-VN"/>
        </w:rPr>
        <w:t xml:space="preserve">, Sở Nội vụ đã có Tờ trình số </w:t>
      </w:r>
      <w:r w:rsidR="00742930"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/TTr-SNV ngày </w:t>
      </w:r>
      <w:r w:rsidR="00742930"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tháng </w:t>
      </w:r>
      <w:r w:rsidR="00742930"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năm 202</w:t>
      </w:r>
      <w:r w:rsidR="00742930" w:rsidRPr="007822AF">
        <w:rPr>
          <w:rFonts w:ascii="Times New Roman" w:hAnsi="Times New Roman" w:cs="Times New Roman"/>
          <w:sz w:val="28"/>
          <w:szCs w:val="28"/>
          <w:lang w:val="en-US"/>
        </w:rPr>
        <w:t>5</w:t>
      </w:r>
      <w:r w:rsidRPr="007822AF">
        <w:rPr>
          <w:rFonts w:ascii="Times New Roman" w:hAnsi="Times New Roman" w:cs="Times New Roman"/>
          <w:sz w:val="28"/>
          <w:szCs w:val="28"/>
          <w:lang w:val="vi-VN"/>
        </w:rPr>
        <w:t xml:space="preserve"> về đề nghị </w:t>
      </w:r>
      <w:r w:rsidR="000B5F0D" w:rsidRPr="007822AF">
        <w:rPr>
          <w:rFonts w:ascii="Times New Roman" w:hAnsi="Times New Roman" w:cs="Times New Roman"/>
          <w:sz w:val="28"/>
          <w:szCs w:val="28"/>
          <w:lang w:val="vi-VN"/>
        </w:rPr>
        <w:t xml:space="preserve">xây dựng dự thảo </w:t>
      </w:r>
      <w:r w:rsidR="00CB2D4F" w:rsidRPr="007822AF">
        <w:rPr>
          <w:rFonts w:ascii="Times New Roman" w:hAnsi="Times New Roman" w:cs="Times New Roman"/>
          <w:sz w:val="28"/>
          <w:szCs w:val="28"/>
          <w:lang w:val="vi-VN"/>
        </w:rPr>
        <w:t>Quyết định của Ủy ban nhân dân Thành phố ban hành Quy định đánh giá, xếp loại cán bộ, công chức, viên chức và người lao động để giải quyết chính sách, chế độ khi thực hiện sắp xếp tổ chức bộ máy của hệ thống chính trị Thành phố Hồ Chí Minh</w:t>
      </w:r>
      <w:r w:rsidR="000B5F0D" w:rsidRPr="007822AF">
        <w:rPr>
          <w:rFonts w:ascii="Times New Roman" w:hAnsi="Times New Roman" w:cs="Times New Roman"/>
          <w:sz w:val="28"/>
          <w:szCs w:val="28"/>
          <w:lang w:val="vi-VN"/>
        </w:rPr>
        <w:t xml:space="preserve"> </w:t>
      </w:r>
      <w:r w:rsidRPr="007822AF">
        <w:rPr>
          <w:rFonts w:ascii="Times New Roman" w:hAnsi="Times New Roman" w:cs="Times New Roman"/>
          <w:sz w:val="28"/>
          <w:szCs w:val="28"/>
          <w:lang w:val="vi-VN"/>
        </w:rPr>
        <w:t xml:space="preserve">(gọi tắt là dự thảo Quyết định). Ngày </w:t>
      </w:r>
      <w:r w:rsidR="00742930"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tháng </w:t>
      </w:r>
      <w:r w:rsidR="00742930"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năm 202</w:t>
      </w:r>
      <w:r w:rsidR="00742930" w:rsidRPr="007822AF">
        <w:rPr>
          <w:rFonts w:ascii="Times New Roman" w:hAnsi="Times New Roman" w:cs="Times New Roman"/>
          <w:sz w:val="28"/>
          <w:szCs w:val="28"/>
          <w:lang w:val="en-US"/>
        </w:rPr>
        <w:t>5</w:t>
      </w:r>
      <w:r w:rsidRPr="007822AF">
        <w:rPr>
          <w:rFonts w:ascii="Times New Roman" w:hAnsi="Times New Roman" w:cs="Times New Roman"/>
          <w:sz w:val="28"/>
          <w:szCs w:val="28"/>
          <w:lang w:val="vi-VN"/>
        </w:rPr>
        <w:t xml:space="preserve">, Chủ tịch Ủy ban nhân dân Thành phố đã có Công văn số </w:t>
      </w:r>
      <w:r w:rsidR="00742930"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/UBND-VX chấp thuận chủ trương giao Sở Nội vụ chủ trì tham mưu xây dựng dự thảo Quyết định nêu trên.</w:t>
      </w:r>
    </w:p>
    <w:p w14:paraId="7C28AEB1" w14:textId="77777777" w:rsidR="001132BB" w:rsidRPr="007822AF" w:rsidRDefault="000B5F0D"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2. Về quy trình lấy ý kiến</w:t>
      </w:r>
    </w:p>
    <w:p w14:paraId="3FC2A3ED" w14:textId="38D0DD6A" w:rsidR="007843CF" w:rsidRPr="007822AF" w:rsidRDefault="000B5F0D" w:rsidP="009C6B0E">
      <w:pPr>
        <w:spacing w:before="60" w:after="60" w:line="264" w:lineRule="auto"/>
        <w:ind w:firstLine="567"/>
        <w:jc w:val="both"/>
        <w:rPr>
          <w:rFonts w:ascii="Times New Roman" w:hAnsi="Times New Roman" w:cs="Times New Roman"/>
          <w:i/>
          <w:sz w:val="28"/>
          <w:szCs w:val="28"/>
          <w:lang w:val="en-US"/>
        </w:rPr>
      </w:pPr>
      <w:r w:rsidRPr="007822AF">
        <w:rPr>
          <w:rFonts w:ascii="Times New Roman" w:hAnsi="Times New Roman" w:cs="Times New Roman"/>
          <w:sz w:val="28"/>
          <w:szCs w:val="28"/>
          <w:lang w:val="vi-VN"/>
        </w:rPr>
        <w:t>2.</w:t>
      </w:r>
      <w:r w:rsidR="007843CF" w:rsidRPr="007822AF">
        <w:rPr>
          <w:rFonts w:ascii="Times New Roman" w:hAnsi="Times New Roman" w:cs="Times New Roman"/>
          <w:sz w:val="28"/>
          <w:szCs w:val="28"/>
          <w:lang w:val="vi-VN"/>
        </w:rPr>
        <w:t xml:space="preserve">1. </w:t>
      </w:r>
      <w:r w:rsidR="004370CD" w:rsidRPr="007822AF">
        <w:rPr>
          <w:rFonts w:ascii="Times New Roman" w:hAnsi="Times New Roman" w:cs="Times New Roman"/>
          <w:sz w:val="28"/>
          <w:szCs w:val="28"/>
          <w:lang w:val="en-US"/>
        </w:rPr>
        <w:t xml:space="preserve">Trên cơ sở chấp thuận chủ trương của Ủy ban nhân dân Thành phố, Sở Nội vụ đã </w:t>
      </w:r>
      <w:r w:rsidR="008F3654" w:rsidRPr="007822AF">
        <w:rPr>
          <w:rFonts w:ascii="Times New Roman" w:hAnsi="Times New Roman" w:cs="Times New Roman"/>
          <w:sz w:val="28"/>
          <w:szCs w:val="28"/>
          <w:lang w:val="en-US"/>
        </w:rPr>
        <w:t xml:space="preserve">có </w:t>
      </w:r>
      <w:r w:rsidR="004370CD" w:rsidRPr="007822AF">
        <w:rPr>
          <w:rFonts w:ascii="Times New Roman" w:hAnsi="Times New Roman" w:cs="Times New Roman"/>
          <w:sz w:val="28"/>
          <w:szCs w:val="28"/>
          <w:lang w:val="en-US"/>
        </w:rPr>
        <w:t xml:space="preserve">xây dựng dự thảo </w:t>
      </w:r>
      <w:r w:rsidR="00CB2D4F" w:rsidRPr="007822AF">
        <w:rPr>
          <w:rFonts w:ascii="Times New Roman" w:hAnsi="Times New Roman" w:cs="Times New Roman"/>
          <w:sz w:val="28"/>
          <w:szCs w:val="28"/>
          <w:lang w:val="en-US"/>
        </w:rPr>
        <w:t>Quyết định của Ủy ban nhân dân Thành phố ban hành Quy định đánh giá, xếp loại cán bộ, công chức, viên chức và người lao động để giải quyết chính sách, chế độ khi thực hiện sắp xếp tổ chức bộ máy của hệ thống chính trị Thành phố Hồ Chí Minh</w:t>
      </w:r>
      <w:r w:rsidR="004370CD" w:rsidRPr="007822AF">
        <w:rPr>
          <w:rFonts w:ascii="Times New Roman" w:hAnsi="Times New Roman" w:cs="Times New Roman"/>
          <w:sz w:val="28"/>
          <w:szCs w:val="28"/>
          <w:lang w:val="en-US"/>
        </w:rPr>
        <w:t>. Qua đó, đ</w:t>
      </w:r>
      <w:r w:rsidR="007843CF" w:rsidRPr="007822AF">
        <w:rPr>
          <w:rFonts w:ascii="Times New Roman" w:hAnsi="Times New Roman" w:cs="Times New Roman"/>
          <w:sz w:val="28"/>
          <w:szCs w:val="28"/>
          <w:lang w:val="vi-VN"/>
        </w:rPr>
        <w:t xml:space="preserve">ể có cơ sở tham mưu Ủy ban nhân dân Thành phố ban hành </w:t>
      </w:r>
      <w:r w:rsidR="00CB2D4F" w:rsidRPr="007822AF">
        <w:rPr>
          <w:rFonts w:ascii="Times New Roman" w:hAnsi="Times New Roman" w:cs="Times New Roman"/>
          <w:sz w:val="28"/>
          <w:szCs w:val="28"/>
          <w:lang w:val="en-US"/>
        </w:rPr>
        <w:t xml:space="preserve">Quyết định của Ủy ban nhân dân Thành phố ban hành Quy định đánh giá, xếp loại cán bộ, công chức, viên chức và người lao động để giải quyết chính sách, chế độ khi thực hiện sắp xếp tổ chức bộ máy của </w:t>
      </w:r>
      <w:r w:rsidR="00CB2D4F" w:rsidRPr="007822AF">
        <w:rPr>
          <w:rFonts w:ascii="Times New Roman" w:hAnsi="Times New Roman" w:cs="Times New Roman"/>
          <w:sz w:val="28"/>
          <w:szCs w:val="28"/>
          <w:lang w:val="en-US"/>
        </w:rPr>
        <w:lastRenderedPageBreak/>
        <w:t>hệ thống chính trị Thành phố Hồ Chí Minh</w:t>
      </w:r>
      <w:r w:rsidR="007843CF" w:rsidRPr="007822AF">
        <w:rPr>
          <w:rFonts w:ascii="Times New Roman" w:hAnsi="Times New Roman" w:cs="Times New Roman"/>
          <w:sz w:val="28"/>
          <w:szCs w:val="28"/>
          <w:lang w:val="vi-VN"/>
        </w:rPr>
        <w:t xml:space="preserve">, Sở Nội vụ đã phối hợp với các sở, ban ngành, cơ quan, đơn vị, có liên quan xây dựng dự thảo </w:t>
      </w:r>
      <w:r w:rsidR="00CB2D4F" w:rsidRPr="007822AF">
        <w:rPr>
          <w:rFonts w:ascii="Times New Roman" w:hAnsi="Times New Roman" w:cs="Times New Roman"/>
          <w:sz w:val="28"/>
          <w:szCs w:val="28"/>
          <w:lang w:val="en-US"/>
        </w:rPr>
        <w:t>Quyết định của Ủy ban nhân dân Thành phố ban hành Quy định đánh giá, xếp loại cán bộ, công chức, viên chức và người lao động để giải quyết chính sách, chế độ khi thực hiện sắp xếp tổ chức bộ máy của hệ thống chính trị Thành phố Hồ Chí Minh</w:t>
      </w:r>
      <w:r w:rsidR="007843CF" w:rsidRPr="007822AF">
        <w:rPr>
          <w:rFonts w:ascii="Times New Roman" w:hAnsi="Times New Roman" w:cs="Times New Roman"/>
          <w:sz w:val="28"/>
          <w:szCs w:val="28"/>
          <w:lang w:val="vi-VN"/>
        </w:rPr>
        <w:t>. Đồng thời, nhằm đảm bảo việc triển khai thực hiện có hiệu quả và khả thi, dự thảo Quy định mới cũng đã được đăng tải trên Cổng thông tin điện tử Thành phố</w:t>
      </w:r>
      <w:r w:rsidRPr="007822AF">
        <w:rPr>
          <w:rStyle w:val="FootnoteReference"/>
          <w:rFonts w:ascii="Times New Roman" w:hAnsi="Times New Roman" w:cs="Times New Roman"/>
          <w:sz w:val="28"/>
          <w:szCs w:val="28"/>
          <w:lang w:val="en-US"/>
        </w:rPr>
        <w:footnoteReference w:id="2"/>
      </w:r>
      <w:r w:rsidR="007843CF" w:rsidRPr="007822AF">
        <w:rPr>
          <w:rFonts w:ascii="Times New Roman" w:hAnsi="Times New Roman" w:cs="Times New Roman"/>
          <w:sz w:val="28"/>
          <w:szCs w:val="28"/>
          <w:lang w:val="vi-VN"/>
        </w:rPr>
        <w:t xml:space="preserve"> và gửi đến Ủy ban Mặt trận Tổ quốc Việt Nam Thành phố, các sở, ban, ngành Thành phố, Ủy ban nhân dân quận, huyện, thành phố Thủ Đức nghiên cứu, góp ý</w:t>
      </w:r>
      <w:r w:rsidRPr="007822AF">
        <w:rPr>
          <w:rStyle w:val="FootnoteReference"/>
          <w:rFonts w:ascii="Times New Roman" w:hAnsi="Times New Roman" w:cs="Times New Roman"/>
          <w:sz w:val="28"/>
          <w:szCs w:val="28"/>
          <w:lang w:val="en-US"/>
        </w:rPr>
        <w:footnoteReference w:id="3"/>
      </w:r>
      <w:r w:rsidRPr="007822AF">
        <w:rPr>
          <w:rFonts w:ascii="Times New Roman" w:hAnsi="Times New Roman" w:cs="Times New Roman"/>
          <w:sz w:val="28"/>
          <w:szCs w:val="28"/>
          <w:lang w:val="vi-VN"/>
        </w:rPr>
        <w:t xml:space="preserve">. </w:t>
      </w:r>
      <w:r w:rsidR="00CF1C9C" w:rsidRPr="007822AF">
        <w:rPr>
          <w:rFonts w:ascii="Times New Roman" w:hAnsi="Times New Roman" w:cs="Times New Roman"/>
          <w:sz w:val="28"/>
          <w:szCs w:val="28"/>
          <w:lang w:val="en-US"/>
        </w:rPr>
        <w:t xml:space="preserve">Qua quá trình tổng hợp, </w:t>
      </w:r>
      <w:r w:rsidRPr="007822AF">
        <w:rPr>
          <w:rFonts w:ascii="Times New Roman" w:hAnsi="Times New Roman" w:cs="Times New Roman"/>
          <w:sz w:val="28"/>
          <w:szCs w:val="28"/>
          <w:lang w:val="vi-VN"/>
        </w:rPr>
        <w:t xml:space="preserve">có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cơ quan, đơn vị tham giam góp ý (</w:t>
      </w:r>
      <w:r w:rsidR="00CF1C9C" w:rsidRPr="007822AF">
        <w:rPr>
          <w:rFonts w:ascii="Times New Roman" w:hAnsi="Times New Roman" w:cs="Times New Roman"/>
          <w:sz w:val="28"/>
          <w:szCs w:val="28"/>
          <w:lang w:val="en-US"/>
        </w:rPr>
        <w:t>t</w:t>
      </w:r>
      <w:r w:rsidRPr="007822AF">
        <w:rPr>
          <w:rFonts w:ascii="Times New Roman" w:hAnsi="Times New Roman" w:cs="Times New Roman"/>
          <w:sz w:val="28"/>
          <w:szCs w:val="28"/>
          <w:lang w:val="vi-VN"/>
        </w:rPr>
        <w:t xml:space="preserve">rong đó: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cơ quan, đơn vị ý kiến thống nhất;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cơ quan, đơn vị ý kiến góp ý). </w:t>
      </w:r>
      <w:r w:rsidR="00CF1C9C" w:rsidRPr="007822AF">
        <w:rPr>
          <w:rFonts w:ascii="Times New Roman" w:hAnsi="Times New Roman" w:cs="Times New Roman"/>
          <w:sz w:val="28"/>
          <w:szCs w:val="28"/>
          <w:lang w:val="en-US"/>
        </w:rPr>
        <w:t xml:space="preserve">Trong quá trình </w:t>
      </w:r>
      <w:r w:rsidRPr="007822AF">
        <w:rPr>
          <w:rFonts w:ascii="Times New Roman" w:hAnsi="Times New Roman" w:cs="Times New Roman"/>
          <w:sz w:val="28"/>
          <w:szCs w:val="28"/>
          <w:lang w:val="vi-VN"/>
        </w:rPr>
        <w:t>nghiên cứu, rà soát,</w:t>
      </w:r>
      <w:r w:rsidR="00CF1C9C" w:rsidRPr="007822AF">
        <w:rPr>
          <w:rFonts w:ascii="Times New Roman" w:hAnsi="Times New Roman" w:cs="Times New Roman"/>
          <w:sz w:val="28"/>
          <w:szCs w:val="28"/>
          <w:lang w:val="en-US"/>
        </w:rPr>
        <w:t xml:space="preserve"> tổng hợp các ý kiến,</w:t>
      </w:r>
      <w:r w:rsidRPr="007822AF">
        <w:rPr>
          <w:rFonts w:ascii="Times New Roman" w:hAnsi="Times New Roman" w:cs="Times New Roman"/>
          <w:sz w:val="28"/>
          <w:szCs w:val="28"/>
          <w:lang w:val="vi-VN"/>
        </w:rPr>
        <w:t xml:space="preserve"> Sở Nội vụ đã nghiêm túc tiếp thu ý kiến góp ý để </w:t>
      </w:r>
      <w:r w:rsidR="00606C68" w:rsidRPr="007822AF">
        <w:rPr>
          <w:rFonts w:ascii="Times New Roman" w:hAnsi="Times New Roman" w:cs="Times New Roman"/>
          <w:sz w:val="28"/>
          <w:szCs w:val="28"/>
          <w:lang w:val="en-US"/>
        </w:rPr>
        <w:t xml:space="preserve">xuất </w:t>
      </w:r>
      <w:r w:rsidRPr="007822AF">
        <w:rPr>
          <w:rFonts w:ascii="Times New Roman" w:hAnsi="Times New Roman" w:cs="Times New Roman"/>
          <w:sz w:val="28"/>
          <w:szCs w:val="28"/>
          <w:lang w:val="vi-VN"/>
        </w:rPr>
        <w:t>bổ sung, hoàn chỉnh dự thảo trước khi trình Ủy ban nhân dân Thành phố (</w:t>
      </w:r>
      <w:r w:rsidRPr="007822AF">
        <w:rPr>
          <w:rFonts w:ascii="Times New Roman" w:hAnsi="Times New Roman" w:cs="Times New Roman"/>
          <w:i/>
          <w:sz w:val="28"/>
          <w:szCs w:val="28"/>
          <w:lang w:val="vi-VN"/>
        </w:rPr>
        <w:t>kèm Bảng tổng hợp tiếp thu ý kiến</w:t>
      </w:r>
      <w:r w:rsidR="0093096A" w:rsidRPr="007822AF">
        <w:rPr>
          <w:rFonts w:ascii="Times New Roman" w:hAnsi="Times New Roman" w:cs="Times New Roman"/>
          <w:i/>
          <w:sz w:val="28"/>
          <w:szCs w:val="28"/>
          <w:lang w:val="en-US"/>
        </w:rPr>
        <w:t>).</w:t>
      </w:r>
    </w:p>
    <w:p w14:paraId="62393F67" w14:textId="77777777" w:rsidR="002C179D" w:rsidRPr="007822AF" w:rsidRDefault="00594BF3" w:rsidP="002C179D">
      <w:pPr>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bCs/>
          <w:iCs/>
          <w:sz w:val="28"/>
          <w:szCs w:val="28"/>
          <w:lang w:val="en-US"/>
        </w:rPr>
        <w:t>2.2</w:t>
      </w:r>
      <w:r w:rsidRPr="007822AF">
        <w:rPr>
          <w:rFonts w:ascii="Times New Roman" w:hAnsi="Times New Roman" w:cs="Times New Roman"/>
          <w:sz w:val="28"/>
          <w:szCs w:val="28"/>
          <w:lang w:val="vi-VN"/>
        </w:rPr>
        <w:t xml:space="preserve"> Thực hiện quy định của Luật Ban hành văn bản quy phạm pháp luật, Quyết định số 11/2022/QĐ-UBND ngày 15 tháng 4 năm 2022 của Ủy ban nhân dân Thành phố ban hành Quy định về quy trình xây dựng văn bản quy phạm pháp luật trên địa bàn Thành phố Hồ Chí Minh, Sở Nội vụ đã có Công văn số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/SNV-CCVC ngày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tháng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năm 202</w:t>
      </w:r>
      <w:r w:rsidR="008F6A61" w:rsidRPr="007822AF">
        <w:rPr>
          <w:rFonts w:ascii="Times New Roman" w:hAnsi="Times New Roman" w:cs="Times New Roman"/>
          <w:sz w:val="28"/>
          <w:szCs w:val="28"/>
          <w:lang w:val="en-US"/>
        </w:rPr>
        <w:t>5</w:t>
      </w:r>
      <w:r w:rsidRPr="007822AF">
        <w:rPr>
          <w:rFonts w:ascii="Times New Roman" w:hAnsi="Times New Roman" w:cs="Times New Roman"/>
          <w:sz w:val="28"/>
          <w:szCs w:val="28"/>
          <w:lang w:val="vi-VN"/>
        </w:rPr>
        <w:t xml:space="preserve"> gửi Ủy ban Mặt trận Tổ quốc Việt Nam Thành phố đề nghị có ý kiến phản biện đối với nội dung dự thảo Quy định (sau khi đã tiếp thu, điều chỉnh theo ý kiến góp ý của các cơ quan, đơn vị). Đến ngày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tháng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năm 202</w:t>
      </w:r>
      <w:r w:rsidR="008F6A61" w:rsidRPr="007822AF">
        <w:rPr>
          <w:rFonts w:ascii="Times New Roman" w:hAnsi="Times New Roman" w:cs="Times New Roman"/>
          <w:sz w:val="28"/>
          <w:szCs w:val="28"/>
          <w:lang w:val="en-US"/>
        </w:rPr>
        <w:t>5</w:t>
      </w:r>
      <w:r w:rsidRPr="007822AF">
        <w:rPr>
          <w:rFonts w:ascii="Times New Roman" w:hAnsi="Times New Roman" w:cs="Times New Roman"/>
          <w:sz w:val="28"/>
          <w:szCs w:val="28"/>
          <w:lang w:val="vi-VN"/>
        </w:rPr>
        <w:t xml:space="preserve">, Ủy ban Mặt trận Tổ quốc Việt Nam Thành phố có Công văn số </w:t>
      </w:r>
      <w:r w:rsidR="008F6A61"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/MTTQ-BTT có ý kiến thống nhất đối với nội dung dự thảo nêu trên.</w:t>
      </w:r>
    </w:p>
    <w:p w14:paraId="09EFFEE5" w14:textId="77777777" w:rsidR="007123F7" w:rsidRPr="007822AF" w:rsidRDefault="007123F7"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3. Về thẩm định dự thảo</w:t>
      </w:r>
    </w:p>
    <w:p w14:paraId="57125980" w14:textId="0D5803A5" w:rsidR="007843CF" w:rsidRPr="007822AF" w:rsidRDefault="007123F7" w:rsidP="009C6B0E">
      <w:pPr>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sz w:val="28"/>
          <w:szCs w:val="28"/>
          <w:lang w:val="vi-VN"/>
        </w:rPr>
        <w:t xml:space="preserve">Tiếp thu ý kiến của các cơ quan, đơn vị, song song với lấy ý kiến phản biện của Ủy ban Mặt trận Tổ quốc Việt Nam Thành phố, Sở Nội vụ đã hoàn chỉnh dự thảo và có Công văn số </w:t>
      </w:r>
      <w:r w:rsidR="00BA7885"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/SNV-CCVC ngày </w:t>
      </w:r>
      <w:r w:rsidR="00BA7885"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tháng </w:t>
      </w:r>
      <w:r w:rsidR="00BA7885"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năm 202</w:t>
      </w:r>
      <w:r w:rsidR="00BA7885" w:rsidRPr="007822AF">
        <w:rPr>
          <w:rFonts w:ascii="Times New Roman" w:hAnsi="Times New Roman" w:cs="Times New Roman"/>
          <w:sz w:val="28"/>
          <w:szCs w:val="28"/>
          <w:lang w:val="en-US"/>
        </w:rPr>
        <w:t>5</w:t>
      </w:r>
      <w:r w:rsidRPr="007822AF">
        <w:rPr>
          <w:rFonts w:ascii="Times New Roman" w:hAnsi="Times New Roman" w:cs="Times New Roman"/>
          <w:sz w:val="28"/>
          <w:szCs w:val="28"/>
          <w:lang w:val="vi-VN"/>
        </w:rPr>
        <w:t xml:space="preserve"> gửi Sở Tư pháp đề nghị thẩm định dự thảo Quyết định nêu trên. Trên cơ sở ý kiến thẩm định của Sở Tư pháp tại Báo cáo số </w:t>
      </w:r>
      <w:r w:rsidR="00BA7885"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w:t>
      </w:r>
      <w:r w:rsidR="00DD66C3" w:rsidRPr="007822AF">
        <w:rPr>
          <w:rFonts w:ascii="Times New Roman" w:hAnsi="Times New Roman" w:cs="Times New Roman"/>
          <w:sz w:val="28"/>
          <w:szCs w:val="28"/>
          <w:lang w:val="en-US"/>
        </w:rPr>
        <w:t>BC-STP-VB</w:t>
      </w:r>
      <w:r w:rsidRPr="007822AF">
        <w:rPr>
          <w:rFonts w:ascii="Times New Roman" w:hAnsi="Times New Roman" w:cs="Times New Roman"/>
          <w:sz w:val="28"/>
          <w:szCs w:val="28"/>
          <w:lang w:val="vi-VN"/>
        </w:rPr>
        <w:t xml:space="preserve"> ngày </w:t>
      </w:r>
      <w:r w:rsidR="00BA7885"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tháng </w:t>
      </w:r>
      <w:r w:rsidR="00BA7885"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năm 202</w:t>
      </w:r>
      <w:r w:rsidR="00BA7885" w:rsidRPr="007822AF">
        <w:rPr>
          <w:rFonts w:ascii="Times New Roman" w:hAnsi="Times New Roman" w:cs="Times New Roman"/>
          <w:sz w:val="28"/>
          <w:szCs w:val="28"/>
          <w:lang w:val="en-US"/>
        </w:rPr>
        <w:t>5</w:t>
      </w:r>
      <w:r w:rsidRPr="007822AF">
        <w:rPr>
          <w:rFonts w:ascii="Times New Roman" w:hAnsi="Times New Roman" w:cs="Times New Roman"/>
          <w:sz w:val="28"/>
          <w:szCs w:val="28"/>
          <w:lang w:val="vi-VN"/>
        </w:rPr>
        <w:t xml:space="preserve">, Sở Nội vụ đã tiếp thu những khuyến nghị về bổ sung, điều chỉnh các nội dung có liên quan </w:t>
      </w:r>
      <w:r w:rsidRPr="007822AF">
        <w:rPr>
          <w:rFonts w:ascii="Times New Roman" w:hAnsi="Times New Roman" w:cs="Times New Roman"/>
          <w:i/>
          <w:sz w:val="28"/>
          <w:szCs w:val="28"/>
          <w:lang w:val="vi-VN"/>
        </w:rPr>
        <w:t>(Bảng tổng hợp kèm theo)</w:t>
      </w:r>
      <w:r w:rsidRPr="007822AF">
        <w:rPr>
          <w:rFonts w:ascii="Times New Roman" w:hAnsi="Times New Roman" w:cs="Times New Roman"/>
          <w:sz w:val="28"/>
          <w:szCs w:val="28"/>
          <w:lang w:val="vi-VN"/>
        </w:rPr>
        <w:t>.</w:t>
      </w:r>
      <w:r w:rsidR="00CA0991" w:rsidRPr="007822AF">
        <w:rPr>
          <w:rFonts w:ascii="Times New Roman" w:hAnsi="Times New Roman" w:cs="Times New Roman"/>
          <w:sz w:val="28"/>
          <w:szCs w:val="28"/>
          <w:lang w:val="vi-VN"/>
        </w:rPr>
        <w:t xml:space="preserve"> Sau khi tổng hợp, hoàn chỉnh dự thảo, Sở Nội vụ đề xuất Ủy ban nhân dân Thành phố xem xét, ban hành Quy định nêu trên.</w:t>
      </w:r>
    </w:p>
    <w:p w14:paraId="76007A2F" w14:textId="77777777" w:rsidR="00565E76" w:rsidRPr="007822AF" w:rsidRDefault="007843CF"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V</w:t>
      </w:r>
      <w:r w:rsidR="00343E99" w:rsidRPr="007822AF">
        <w:rPr>
          <w:rFonts w:ascii="Times New Roman" w:hAnsi="Times New Roman" w:cs="Times New Roman"/>
          <w:b/>
          <w:sz w:val="28"/>
          <w:szCs w:val="28"/>
          <w:lang w:val="vi-VN"/>
        </w:rPr>
        <w:t>. BỐ CỤC VÀ NỘI DUNG CƠ BẢN CỦA DỰ THẢO</w:t>
      </w:r>
      <w:r w:rsidR="001132BB" w:rsidRPr="007822AF">
        <w:rPr>
          <w:rFonts w:ascii="Times New Roman" w:hAnsi="Times New Roman" w:cs="Times New Roman"/>
          <w:b/>
          <w:sz w:val="28"/>
          <w:szCs w:val="28"/>
          <w:lang w:val="vi-VN"/>
        </w:rPr>
        <w:t xml:space="preserve"> VĂN BẢN</w:t>
      </w:r>
    </w:p>
    <w:p w14:paraId="0B5C527E" w14:textId="77777777" w:rsidR="00E13800" w:rsidRPr="007822AF" w:rsidRDefault="00E13800" w:rsidP="009C6B0E">
      <w:pPr>
        <w:spacing w:before="60" w:after="60" w:line="264" w:lineRule="auto"/>
        <w:ind w:left="1" w:firstLineChars="256" w:firstLine="717"/>
        <w:jc w:val="both"/>
        <w:rPr>
          <w:rFonts w:ascii="Times New Roman" w:hAnsi="Times New Roman" w:cs="Times New Roman"/>
          <w:sz w:val="28"/>
          <w:szCs w:val="28"/>
          <w:lang w:val="vi-VN"/>
        </w:rPr>
      </w:pPr>
      <w:r w:rsidRPr="007822AF">
        <w:rPr>
          <w:rFonts w:ascii="Times New Roman" w:hAnsi="Times New Roman" w:cs="Times New Roman"/>
          <w:sz w:val="28"/>
          <w:szCs w:val="28"/>
          <w:lang w:val="vi-VN"/>
        </w:rPr>
        <w:t xml:space="preserve">Dự thảo Quyết định được trình bày dưới hình thức văn bản quy phạm pháp luật là Quyết định của Ủy ban nhân dân Thành phố ban hành Quy định theo mẫu tại Phụ lục kèm theo </w:t>
      </w:r>
      <w:r w:rsidRPr="007822AF">
        <w:rPr>
          <w:rFonts w:ascii="Times New Roman" w:hAnsi="Times New Roman" w:cs="Times New Roman"/>
          <w:iCs/>
          <w:sz w:val="28"/>
          <w:szCs w:val="28"/>
          <w:lang w:val="vi-VN"/>
        </w:rPr>
        <w:t xml:space="preserve">Nghị định số 34/2016/NĐ-CP ngày 14 tháng 5 </w:t>
      </w:r>
      <w:r w:rsidRPr="007822AF">
        <w:rPr>
          <w:rFonts w:ascii="Times New Roman" w:hAnsi="Times New Roman" w:cs="Times New Roman"/>
          <w:iCs/>
          <w:sz w:val="28"/>
          <w:szCs w:val="28"/>
          <w:lang w:val="vi-VN"/>
        </w:rPr>
        <w:lastRenderedPageBreak/>
        <w:t>năm 2016 của Chính phủ quy định chi tiết một số điều và biện pháp thi hành Luật Ban hành văn bản quy phạm pháp luật;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Nghị định số 59/2024/NĐ-CP ngày 25 tháng 5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p w14:paraId="6FD55129" w14:textId="77777777" w:rsidR="001132BB" w:rsidRPr="007822AF" w:rsidRDefault="001132BB"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 xml:space="preserve">1. Bố cục </w:t>
      </w:r>
    </w:p>
    <w:p w14:paraId="6597843C" w14:textId="77777777" w:rsidR="004D74C8" w:rsidRPr="007822AF" w:rsidRDefault="001132BB" w:rsidP="009C6B0E">
      <w:pPr>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sz w:val="28"/>
          <w:szCs w:val="28"/>
          <w:lang w:val="vi-VN"/>
        </w:rPr>
        <w:t>Dự thả</w:t>
      </w:r>
      <w:r w:rsidR="007515FA" w:rsidRPr="007822AF">
        <w:rPr>
          <w:rFonts w:ascii="Times New Roman" w:hAnsi="Times New Roman" w:cs="Times New Roman"/>
          <w:sz w:val="28"/>
          <w:szCs w:val="28"/>
          <w:lang w:val="vi-VN"/>
        </w:rPr>
        <w:t>o</w:t>
      </w:r>
      <w:r w:rsidR="004D74C8" w:rsidRPr="007822AF">
        <w:rPr>
          <w:rFonts w:ascii="Times New Roman" w:hAnsi="Times New Roman" w:cs="Times New Roman"/>
          <w:sz w:val="28"/>
          <w:szCs w:val="28"/>
          <w:lang w:val="vi-VN"/>
        </w:rPr>
        <w:t xml:space="preserve"> văn bản gồm có</w:t>
      </w:r>
      <w:r w:rsidR="007515FA" w:rsidRPr="007822AF">
        <w:rPr>
          <w:rFonts w:ascii="Times New Roman" w:hAnsi="Times New Roman" w:cs="Times New Roman"/>
          <w:sz w:val="28"/>
          <w:szCs w:val="28"/>
          <w:lang w:val="vi-VN"/>
        </w:rPr>
        <w:t xml:space="preserve"> </w:t>
      </w:r>
      <w:r w:rsidR="00E13800" w:rsidRPr="007822AF">
        <w:rPr>
          <w:rFonts w:ascii="Times New Roman" w:hAnsi="Times New Roman" w:cs="Times New Roman"/>
          <w:sz w:val="28"/>
          <w:szCs w:val="28"/>
          <w:lang w:val="vi-VN"/>
        </w:rPr>
        <w:t xml:space="preserve">văn bản </w:t>
      </w:r>
      <w:r w:rsidR="007515FA" w:rsidRPr="007822AF">
        <w:rPr>
          <w:rFonts w:ascii="Times New Roman" w:hAnsi="Times New Roman" w:cs="Times New Roman"/>
          <w:sz w:val="28"/>
          <w:szCs w:val="28"/>
          <w:lang w:val="vi-VN"/>
        </w:rPr>
        <w:t>Q</w:t>
      </w:r>
      <w:r w:rsidRPr="007822AF">
        <w:rPr>
          <w:rFonts w:ascii="Times New Roman" w:hAnsi="Times New Roman" w:cs="Times New Roman"/>
          <w:sz w:val="28"/>
          <w:szCs w:val="28"/>
          <w:lang w:val="vi-VN"/>
        </w:rPr>
        <w:t>uyết định</w:t>
      </w:r>
      <w:r w:rsidR="004D74C8" w:rsidRPr="007822AF">
        <w:rPr>
          <w:rFonts w:ascii="Times New Roman" w:hAnsi="Times New Roman" w:cs="Times New Roman"/>
          <w:sz w:val="28"/>
          <w:szCs w:val="28"/>
          <w:lang w:val="vi-VN"/>
        </w:rPr>
        <w:t>, Quy định, trong đó:</w:t>
      </w:r>
    </w:p>
    <w:p w14:paraId="00B8D2D5" w14:textId="5CAB0F21" w:rsidR="00406BE1" w:rsidRPr="007822AF" w:rsidRDefault="004D74C8"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1.1</w:t>
      </w:r>
      <w:r w:rsidR="00017757" w:rsidRPr="007822AF">
        <w:rPr>
          <w:rFonts w:ascii="Times New Roman" w:hAnsi="Times New Roman" w:cs="Times New Roman"/>
          <w:b/>
          <w:sz w:val="28"/>
          <w:szCs w:val="28"/>
          <w:lang w:val="vi-VN"/>
        </w:rPr>
        <w:t>.</w:t>
      </w:r>
      <w:r w:rsidRPr="007822AF">
        <w:rPr>
          <w:rFonts w:ascii="Times New Roman" w:hAnsi="Times New Roman" w:cs="Times New Roman"/>
          <w:b/>
          <w:sz w:val="28"/>
          <w:szCs w:val="28"/>
          <w:lang w:val="vi-VN"/>
        </w:rPr>
        <w:t xml:space="preserve"> Dự thảo </w:t>
      </w:r>
      <w:r w:rsidR="00E13800" w:rsidRPr="007822AF">
        <w:rPr>
          <w:rFonts w:ascii="Times New Roman" w:hAnsi="Times New Roman" w:cs="Times New Roman"/>
          <w:b/>
          <w:sz w:val="28"/>
          <w:szCs w:val="28"/>
          <w:lang w:val="vi-VN"/>
        </w:rPr>
        <w:t xml:space="preserve">văn bản </w:t>
      </w:r>
      <w:r w:rsidRPr="007822AF">
        <w:rPr>
          <w:rFonts w:ascii="Times New Roman" w:hAnsi="Times New Roman" w:cs="Times New Roman"/>
          <w:b/>
          <w:sz w:val="28"/>
          <w:szCs w:val="28"/>
          <w:lang w:val="vi-VN"/>
        </w:rPr>
        <w:t xml:space="preserve">Quyết định </w:t>
      </w:r>
      <w:r w:rsidR="001132BB" w:rsidRPr="007822AF">
        <w:rPr>
          <w:rFonts w:ascii="Times New Roman" w:hAnsi="Times New Roman" w:cs="Times New Roman"/>
          <w:b/>
          <w:sz w:val="28"/>
          <w:szCs w:val="28"/>
          <w:lang w:val="vi-VN"/>
        </w:rPr>
        <w:t>gồm 3 điều, như sau:</w:t>
      </w:r>
    </w:p>
    <w:p w14:paraId="4D7CF179" w14:textId="77777777" w:rsidR="005650EC" w:rsidRPr="007822AF" w:rsidRDefault="005650EC" w:rsidP="009C6B0E">
      <w:pPr>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bCs/>
          <w:sz w:val="28"/>
          <w:szCs w:val="28"/>
          <w:lang w:val="vi-VN"/>
        </w:rPr>
        <w:t xml:space="preserve">Điều 1. </w:t>
      </w:r>
      <w:r w:rsidRPr="007822AF">
        <w:rPr>
          <w:rFonts w:ascii="Times New Roman" w:hAnsi="Times New Roman" w:cs="Times New Roman"/>
          <w:sz w:val="28"/>
          <w:szCs w:val="28"/>
          <w:lang w:val="vi-VN"/>
        </w:rPr>
        <w:t>Ban hành Quy định</w:t>
      </w:r>
    </w:p>
    <w:p w14:paraId="4D487C5C" w14:textId="1977736D" w:rsidR="005650EC" w:rsidRPr="007822AF" w:rsidRDefault="005650EC" w:rsidP="009C6B0E">
      <w:pPr>
        <w:spacing w:before="60" w:after="60" w:line="264" w:lineRule="auto"/>
        <w:ind w:firstLine="567"/>
        <w:jc w:val="both"/>
        <w:rPr>
          <w:rFonts w:ascii="Times New Roman" w:hAnsi="Times New Roman" w:cs="Times New Roman"/>
          <w:bCs/>
          <w:spacing w:val="-8"/>
          <w:sz w:val="28"/>
          <w:szCs w:val="28"/>
          <w:lang w:val="vi-VN"/>
        </w:rPr>
      </w:pPr>
      <w:r w:rsidRPr="007822AF">
        <w:rPr>
          <w:rFonts w:ascii="Times New Roman" w:hAnsi="Times New Roman" w:cs="Times New Roman"/>
          <w:bCs/>
          <w:sz w:val="28"/>
          <w:szCs w:val="28"/>
          <w:lang w:val="vi-VN"/>
        </w:rPr>
        <w:t xml:space="preserve">Ban hành kèm theo Quyết định này </w:t>
      </w:r>
      <w:r w:rsidR="00CB2D4F" w:rsidRPr="007822AF">
        <w:rPr>
          <w:rFonts w:ascii="Times New Roman" w:hAnsi="Times New Roman" w:cs="Times New Roman"/>
          <w:bCs/>
          <w:sz w:val="28"/>
          <w:szCs w:val="28"/>
          <w:lang w:val="vi-VN"/>
        </w:rPr>
        <w:t>Quyết định của Ủy ban nhân dân Thành phố ban hành Quy định đánh giá, xếp loại cán bộ, công chức, viên chức và người lao động để giải quyết chính sách, chế độ khi thực hiện sắp xếp tổ chức bộ máy của hệ thống chính trị Thành phố Hồ Chí Minh</w:t>
      </w:r>
    </w:p>
    <w:p w14:paraId="70D7ACB6" w14:textId="77777777" w:rsidR="005650EC" w:rsidRPr="007822AF" w:rsidRDefault="005650EC" w:rsidP="009C6B0E">
      <w:pPr>
        <w:tabs>
          <w:tab w:val="left" w:pos="720"/>
        </w:tabs>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sz w:val="28"/>
          <w:szCs w:val="28"/>
          <w:lang w:val="vi-VN"/>
        </w:rPr>
        <w:t>Điều 2. Hiệu lực thi hành</w:t>
      </w:r>
    </w:p>
    <w:p w14:paraId="1D09B369" w14:textId="3240C184" w:rsidR="005650EC" w:rsidRPr="007822AF" w:rsidRDefault="005650EC" w:rsidP="009C6B0E">
      <w:pPr>
        <w:spacing w:before="60" w:after="60" w:line="264" w:lineRule="auto"/>
        <w:ind w:firstLine="567"/>
        <w:jc w:val="both"/>
        <w:rPr>
          <w:rFonts w:ascii="Times New Roman" w:hAnsi="Times New Roman" w:cs="Times New Roman"/>
          <w:bCs/>
          <w:sz w:val="28"/>
          <w:szCs w:val="28"/>
          <w:lang w:val="vi-VN"/>
        </w:rPr>
      </w:pPr>
      <w:r w:rsidRPr="007822AF">
        <w:rPr>
          <w:rFonts w:ascii="Times New Roman" w:hAnsi="Times New Roman" w:cs="Times New Roman"/>
          <w:bCs/>
          <w:sz w:val="28"/>
          <w:szCs w:val="28"/>
          <w:lang w:val="vi-VN"/>
        </w:rPr>
        <w:t>Quyết định này có hiệu lực thi hành kể từ ngày....tháng….năm 202</w:t>
      </w:r>
      <w:r w:rsidR="002D4DDE" w:rsidRPr="007822AF">
        <w:rPr>
          <w:rFonts w:ascii="Times New Roman" w:hAnsi="Times New Roman" w:cs="Times New Roman"/>
          <w:bCs/>
          <w:sz w:val="28"/>
          <w:szCs w:val="28"/>
          <w:lang w:val="en-US"/>
        </w:rPr>
        <w:t>5</w:t>
      </w:r>
      <w:r w:rsidRPr="007822AF">
        <w:rPr>
          <w:rFonts w:ascii="Times New Roman" w:hAnsi="Times New Roman" w:cs="Times New Roman"/>
          <w:bCs/>
          <w:sz w:val="28"/>
          <w:szCs w:val="28"/>
          <w:lang w:val="vi-VN"/>
        </w:rPr>
        <w:t>.</w:t>
      </w:r>
    </w:p>
    <w:p w14:paraId="18348F33" w14:textId="77777777" w:rsidR="005650EC" w:rsidRPr="007822AF" w:rsidRDefault="005650EC" w:rsidP="009C6B0E">
      <w:pPr>
        <w:tabs>
          <w:tab w:val="left" w:pos="720"/>
        </w:tabs>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bCs/>
          <w:sz w:val="28"/>
          <w:szCs w:val="28"/>
          <w:lang w:val="vi-VN"/>
        </w:rPr>
        <w:t xml:space="preserve">Điều 3. </w:t>
      </w:r>
      <w:r w:rsidRPr="007822AF">
        <w:rPr>
          <w:rFonts w:ascii="Times New Roman" w:hAnsi="Times New Roman" w:cs="Times New Roman"/>
          <w:sz w:val="28"/>
          <w:szCs w:val="28"/>
          <w:lang w:val="vi-VN"/>
        </w:rPr>
        <w:t>Tổ chức thực hiện</w:t>
      </w:r>
    </w:p>
    <w:p w14:paraId="33665904" w14:textId="77777777" w:rsidR="007D1403" w:rsidRPr="007822AF" w:rsidRDefault="005650EC" w:rsidP="009C6B0E">
      <w:pPr>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bCs/>
          <w:sz w:val="28"/>
          <w:szCs w:val="28"/>
          <w:lang w:val="vi-VN"/>
        </w:rPr>
        <w:t>Chánh Văn phòng Ủy ban nhân dân Thành phố, Giám đốc Sở Nội vụ, Thủ trưởng các Sở, ban, ngành Thành phố, Chủ tịch Ủy ban nhân dân thành phố Thủ Đức và các quận - huyện, Thủ trưởng các cơ quan, đơn vị có liên quan chịu trách nhiệm thi hành Quyết định này.</w:t>
      </w:r>
    </w:p>
    <w:p w14:paraId="7871BED9" w14:textId="0658C98B" w:rsidR="00320820" w:rsidRPr="007822AF" w:rsidRDefault="004D74C8" w:rsidP="009C6B0E">
      <w:pPr>
        <w:spacing w:before="60" w:after="60" w:line="264" w:lineRule="auto"/>
        <w:ind w:firstLine="567"/>
        <w:jc w:val="both"/>
        <w:rPr>
          <w:rFonts w:ascii="Times New Roman" w:hAnsi="Times New Roman" w:cs="Times New Roman"/>
          <w:sz w:val="28"/>
          <w:szCs w:val="28"/>
          <w:lang w:val="vi-VN"/>
        </w:rPr>
      </w:pPr>
      <w:r w:rsidRPr="007822AF">
        <w:rPr>
          <w:rFonts w:ascii="Times New Roman" w:hAnsi="Times New Roman" w:cs="Times New Roman"/>
          <w:b/>
          <w:sz w:val="28"/>
          <w:szCs w:val="28"/>
          <w:lang w:val="vi-VN"/>
        </w:rPr>
        <w:t>1</w:t>
      </w:r>
      <w:r w:rsidR="007515FA" w:rsidRPr="007822AF">
        <w:rPr>
          <w:rFonts w:ascii="Times New Roman" w:hAnsi="Times New Roman" w:cs="Times New Roman"/>
          <w:b/>
          <w:sz w:val="28"/>
          <w:szCs w:val="28"/>
          <w:lang w:val="vi-VN"/>
        </w:rPr>
        <w:t>.</w:t>
      </w:r>
      <w:r w:rsidRPr="007822AF">
        <w:rPr>
          <w:rFonts w:ascii="Times New Roman" w:hAnsi="Times New Roman" w:cs="Times New Roman"/>
          <w:b/>
          <w:sz w:val="28"/>
          <w:szCs w:val="28"/>
          <w:lang w:val="vi-VN"/>
        </w:rPr>
        <w:t>2</w:t>
      </w:r>
      <w:r w:rsidR="00017757" w:rsidRPr="007822AF">
        <w:rPr>
          <w:rFonts w:ascii="Times New Roman" w:hAnsi="Times New Roman" w:cs="Times New Roman"/>
          <w:b/>
          <w:sz w:val="28"/>
          <w:szCs w:val="28"/>
          <w:lang w:val="vi-VN"/>
        </w:rPr>
        <w:t>.</w:t>
      </w:r>
      <w:r w:rsidR="007515FA" w:rsidRPr="007822AF">
        <w:rPr>
          <w:rFonts w:ascii="Times New Roman" w:hAnsi="Times New Roman" w:cs="Times New Roman"/>
          <w:b/>
          <w:sz w:val="28"/>
          <w:szCs w:val="28"/>
          <w:lang w:val="vi-VN"/>
        </w:rPr>
        <w:t xml:space="preserve"> </w:t>
      </w:r>
      <w:r w:rsidR="00320820" w:rsidRPr="007822AF">
        <w:rPr>
          <w:rFonts w:ascii="Times New Roman" w:hAnsi="Times New Roman" w:cs="Times New Roman"/>
          <w:b/>
          <w:sz w:val="28"/>
          <w:szCs w:val="28"/>
          <w:lang w:val="vi-VN"/>
        </w:rPr>
        <w:t xml:space="preserve">Dự thảo </w:t>
      </w:r>
      <w:r w:rsidR="00E13800" w:rsidRPr="007822AF">
        <w:rPr>
          <w:rFonts w:ascii="Times New Roman" w:hAnsi="Times New Roman" w:cs="Times New Roman"/>
          <w:b/>
          <w:sz w:val="28"/>
          <w:szCs w:val="28"/>
          <w:lang w:val="vi-VN"/>
        </w:rPr>
        <w:t xml:space="preserve">văn bản </w:t>
      </w:r>
      <w:r w:rsidR="00320820" w:rsidRPr="007822AF">
        <w:rPr>
          <w:rFonts w:ascii="Times New Roman" w:hAnsi="Times New Roman" w:cs="Times New Roman"/>
          <w:b/>
          <w:sz w:val="28"/>
          <w:szCs w:val="28"/>
          <w:lang w:val="vi-VN"/>
        </w:rPr>
        <w:t>Quy định gồm 0</w:t>
      </w:r>
      <w:r w:rsidR="00606C68" w:rsidRPr="007822AF">
        <w:rPr>
          <w:rFonts w:ascii="Times New Roman" w:hAnsi="Times New Roman" w:cs="Times New Roman"/>
          <w:b/>
          <w:sz w:val="28"/>
          <w:szCs w:val="28"/>
          <w:lang w:val="en-US"/>
        </w:rPr>
        <w:t>4</w:t>
      </w:r>
      <w:r w:rsidR="00320820" w:rsidRPr="007822AF">
        <w:rPr>
          <w:rFonts w:ascii="Times New Roman" w:hAnsi="Times New Roman" w:cs="Times New Roman"/>
          <w:b/>
          <w:sz w:val="28"/>
          <w:szCs w:val="28"/>
          <w:lang w:val="vi-VN"/>
        </w:rPr>
        <w:t xml:space="preserve"> chương và </w:t>
      </w:r>
      <w:r w:rsidR="00606C68" w:rsidRPr="007822AF">
        <w:rPr>
          <w:rFonts w:ascii="Times New Roman" w:hAnsi="Times New Roman" w:cs="Times New Roman"/>
          <w:b/>
          <w:sz w:val="28"/>
          <w:szCs w:val="28"/>
          <w:lang w:val="en-US"/>
        </w:rPr>
        <w:t>1</w:t>
      </w:r>
      <w:r w:rsidR="002D4DDE" w:rsidRPr="007822AF">
        <w:rPr>
          <w:rFonts w:ascii="Times New Roman" w:hAnsi="Times New Roman" w:cs="Times New Roman"/>
          <w:b/>
          <w:sz w:val="28"/>
          <w:szCs w:val="28"/>
          <w:lang w:val="en-US"/>
        </w:rPr>
        <w:t>7</w:t>
      </w:r>
      <w:r w:rsidR="00320820" w:rsidRPr="007822AF">
        <w:rPr>
          <w:rFonts w:ascii="Times New Roman" w:hAnsi="Times New Roman" w:cs="Times New Roman"/>
          <w:b/>
          <w:sz w:val="28"/>
          <w:szCs w:val="28"/>
          <w:lang w:val="vi-VN"/>
        </w:rPr>
        <w:t xml:space="preserve"> điều, </w:t>
      </w:r>
      <w:r w:rsidR="00F95678" w:rsidRPr="007822AF">
        <w:rPr>
          <w:rFonts w:ascii="Times New Roman" w:hAnsi="Times New Roman" w:cs="Times New Roman"/>
          <w:b/>
          <w:sz w:val="28"/>
          <w:szCs w:val="28"/>
          <w:lang w:val="vi-VN"/>
        </w:rPr>
        <w:t>như sau</w:t>
      </w:r>
      <w:r w:rsidR="00320820" w:rsidRPr="007822AF">
        <w:rPr>
          <w:rFonts w:ascii="Times New Roman" w:hAnsi="Times New Roman" w:cs="Times New Roman"/>
          <w:sz w:val="28"/>
          <w:szCs w:val="28"/>
          <w:lang w:val="vi-VN"/>
        </w:rPr>
        <w:t>:</w:t>
      </w:r>
    </w:p>
    <w:p w14:paraId="3EB38737" w14:textId="6B520E5B" w:rsidR="00320820" w:rsidRPr="007822AF" w:rsidRDefault="00320820" w:rsidP="009C6B0E">
      <w:pPr>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sz w:val="28"/>
          <w:szCs w:val="28"/>
          <w:lang w:val="vi-VN"/>
        </w:rPr>
        <w:t xml:space="preserve">- Chương I </w:t>
      </w:r>
      <w:r w:rsidR="009C5AB9" w:rsidRPr="007822AF">
        <w:rPr>
          <w:rFonts w:ascii="Times New Roman" w:hAnsi="Times New Roman" w:cs="Times New Roman"/>
          <w:sz w:val="28"/>
          <w:szCs w:val="28"/>
          <w:lang w:val="en-US"/>
        </w:rPr>
        <w:t>-</w:t>
      </w:r>
      <w:r w:rsidRPr="007822AF">
        <w:rPr>
          <w:rFonts w:ascii="Times New Roman" w:hAnsi="Times New Roman" w:cs="Times New Roman"/>
          <w:sz w:val="28"/>
          <w:szCs w:val="28"/>
          <w:lang w:val="vi-VN"/>
        </w:rPr>
        <w:t xml:space="preserve"> </w:t>
      </w:r>
      <w:r w:rsidR="008A426E" w:rsidRPr="007822AF">
        <w:rPr>
          <w:rFonts w:ascii="Times New Roman" w:hAnsi="Times New Roman" w:cs="Times New Roman"/>
          <w:sz w:val="28"/>
          <w:szCs w:val="28"/>
          <w:lang w:val="vi-VN"/>
        </w:rPr>
        <w:t>Q</w:t>
      </w:r>
      <w:r w:rsidRPr="007822AF">
        <w:rPr>
          <w:rFonts w:ascii="Times New Roman" w:hAnsi="Times New Roman" w:cs="Times New Roman"/>
          <w:sz w:val="28"/>
          <w:szCs w:val="28"/>
          <w:lang w:val="vi-VN"/>
        </w:rPr>
        <w:t>uy định chung, gồm 0</w:t>
      </w:r>
      <w:r w:rsidR="00606C68" w:rsidRPr="007822AF">
        <w:rPr>
          <w:rFonts w:ascii="Times New Roman" w:hAnsi="Times New Roman" w:cs="Times New Roman"/>
          <w:sz w:val="28"/>
          <w:szCs w:val="28"/>
          <w:lang w:val="en-US"/>
        </w:rPr>
        <w:t>3</w:t>
      </w:r>
      <w:r w:rsidRPr="007822AF">
        <w:rPr>
          <w:rFonts w:ascii="Times New Roman" w:hAnsi="Times New Roman" w:cs="Times New Roman"/>
          <w:sz w:val="28"/>
          <w:szCs w:val="28"/>
          <w:lang w:val="vi-VN"/>
        </w:rPr>
        <w:t xml:space="preserve"> điều (từ Điều 1 đến Điều </w:t>
      </w:r>
      <w:r w:rsidR="00606C68" w:rsidRPr="007822AF">
        <w:rPr>
          <w:rFonts w:ascii="Times New Roman" w:hAnsi="Times New Roman" w:cs="Times New Roman"/>
          <w:sz w:val="28"/>
          <w:szCs w:val="28"/>
          <w:lang w:val="en-US"/>
        </w:rPr>
        <w:t>3</w:t>
      </w:r>
      <w:r w:rsidRPr="007822AF">
        <w:rPr>
          <w:rFonts w:ascii="Times New Roman" w:hAnsi="Times New Roman" w:cs="Times New Roman"/>
          <w:sz w:val="28"/>
          <w:szCs w:val="28"/>
          <w:lang w:val="vi-VN"/>
        </w:rPr>
        <w:t>)</w:t>
      </w:r>
      <w:r w:rsidR="002D4DDE" w:rsidRPr="007822AF">
        <w:rPr>
          <w:rFonts w:ascii="Times New Roman" w:hAnsi="Times New Roman" w:cs="Times New Roman"/>
          <w:sz w:val="28"/>
          <w:szCs w:val="28"/>
          <w:lang w:val="en-US"/>
        </w:rPr>
        <w:t>;</w:t>
      </w:r>
    </w:p>
    <w:p w14:paraId="72060149" w14:textId="0E8D3E68" w:rsidR="002D4DDE" w:rsidRPr="007822AF" w:rsidRDefault="002D4DDE" w:rsidP="009C6B0E">
      <w:pPr>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sz w:val="28"/>
          <w:szCs w:val="28"/>
          <w:lang w:val="en-US"/>
        </w:rPr>
        <w:t>- Chương II - Tiêu chí đánh giá, gồm 04 điều (từ Điều 4 đến Điều 7);</w:t>
      </w:r>
    </w:p>
    <w:p w14:paraId="29A80285" w14:textId="4607BC64" w:rsidR="002D4DDE" w:rsidRPr="007822AF" w:rsidRDefault="002D4DDE" w:rsidP="009C6B0E">
      <w:pPr>
        <w:spacing w:before="60" w:after="60" w:line="264" w:lineRule="auto"/>
        <w:ind w:firstLine="567"/>
        <w:jc w:val="both"/>
        <w:rPr>
          <w:rFonts w:ascii="Times New Roman" w:hAnsi="Times New Roman" w:cs="Times New Roman"/>
          <w:spacing w:val="-4"/>
          <w:sz w:val="28"/>
          <w:szCs w:val="28"/>
          <w:lang w:val="en-US"/>
        </w:rPr>
      </w:pPr>
      <w:r w:rsidRPr="007822AF">
        <w:rPr>
          <w:rFonts w:ascii="Times New Roman" w:hAnsi="Times New Roman" w:cs="Times New Roman"/>
          <w:spacing w:val="-4"/>
          <w:sz w:val="28"/>
          <w:szCs w:val="28"/>
          <w:lang w:val="en-US"/>
        </w:rPr>
        <w:t xml:space="preserve">- Chương III </w:t>
      </w:r>
      <w:r w:rsidR="00F74606" w:rsidRPr="007822AF">
        <w:rPr>
          <w:rFonts w:ascii="Times New Roman" w:hAnsi="Times New Roman" w:cs="Times New Roman"/>
          <w:spacing w:val="-4"/>
          <w:sz w:val="28"/>
          <w:szCs w:val="28"/>
          <w:lang w:val="en-US"/>
        </w:rPr>
        <w:t>-</w:t>
      </w:r>
      <w:r w:rsidRPr="007822AF">
        <w:rPr>
          <w:rFonts w:ascii="Times New Roman" w:hAnsi="Times New Roman" w:cs="Times New Roman"/>
          <w:spacing w:val="-4"/>
          <w:sz w:val="28"/>
          <w:szCs w:val="28"/>
          <w:lang w:val="en-US"/>
        </w:rPr>
        <w:t xml:space="preserve"> Phương pháp đánh giá, gồm 07 điều (từ Điều 8 đến Điều 14).</w:t>
      </w:r>
    </w:p>
    <w:p w14:paraId="092F1BB0" w14:textId="6CF04609" w:rsidR="00F74606" w:rsidRPr="007822AF" w:rsidRDefault="00F74606" w:rsidP="009C6B0E">
      <w:pPr>
        <w:spacing w:before="60" w:after="60" w:line="264" w:lineRule="auto"/>
        <w:ind w:firstLine="567"/>
        <w:jc w:val="both"/>
        <w:rPr>
          <w:rFonts w:ascii="Times New Roman" w:hAnsi="Times New Roman" w:cs="Times New Roman"/>
          <w:spacing w:val="-4"/>
          <w:sz w:val="28"/>
          <w:szCs w:val="28"/>
          <w:lang w:val="en-US"/>
        </w:rPr>
      </w:pPr>
      <w:r w:rsidRPr="007822AF">
        <w:rPr>
          <w:rFonts w:ascii="Times New Roman" w:hAnsi="Times New Roman" w:cs="Times New Roman"/>
          <w:spacing w:val="-4"/>
          <w:sz w:val="28"/>
          <w:szCs w:val="28"/>
          <w:lang w:val="en-US"/>
        </w:rPr>
        <w:t>- Chương IV - Tổ chức thực hiện, gồm 03 điều (từ Điều 15 đến điều 17).</w:t>
      </w:r>
    </w:p>
    <w:p w14:paraId="206CF41C" w14:textId="77777777" w:rsidR="0025405D" w:rsidRPr="007822AF" w:rsidRDefault="007515FA" w:rsidP="009C6B0E">
      <w:pPr>
        <w:spacing w:before="60" w:after="60" w:line="264" w:lineRule="auto"/>
        <w:ind w:firstLine="567"/>
        <w:jc w:val="both"/>
        <w:rPr>
          <w:rFonts w:ascii="Times New Roman" w:hAnsi="Times New Roman" w:cs="Times New Roman"/>
          <w:b/>
          <w:sz w:val="28"/>
          <w:szCs w:val="28"/>
          <w:lang w:val="vi-VN"/>
        </w:rPr>
      </w:pPr>
      <w:r w:rsidRPr="007822AF">
        <w:rPr>
          <w:rFonts w:ascii="Times New Roman" w:hAnsi="Times New Roman" w:cs="Times New Roman"/>
          <w:b/>
          <w:sz w:val="28"/>
          <w:szCs w:val="28"/>
          <w:lang w:val="vi-VN"/>
        </w:rPr>
        <w:t>2</w:t>
      </w:r>
      <w:r w:rsidR="004D74C8" w:rsidRPr="007822AF">
        <w:rPr>
          <w:rFonts w:ascii="Times New Roman" w:hAnsi="Times New Roman" w:cs="Times New Roman"/>
          <w:b/>
          <w:sz w:val="28"/>
          <w:szCs w:val="28"/>
          <w:lang w:val="vi-VN"/>
        </w:rPr>
        <w:t>.</w:t>
      </w:r>
      <w:r w:rsidRPr="007822AF">
        <w:rPr>
          <w:rFonts w:ascii="Times New Roman" w:hAnsi="Times New Roman" w:cs="Times New Roman"/>
          <w:b/>
          <w:sz w:val="28"/>
          <w:szCs w:val="28"/>
          <w:lang w:val="vi-VN"/>
        </w:rPr>
        <w:t xml:space="preserve"> Nội dung</w:t>
      </w:r>
      <w:r w:rsidR="0025405D" w:rsidRPr="007822AF">
        <w:rPr>
          <w:rFonts w:ascii="Times New Roman" w:hAnsi="Times New Roman" w:cs="Times New Roman"/>
          <w:b/>
          <w:sz w:val="28"/>
          <w:szCs w:val="28"/>
          <w:lang w:val="vi-VN"/>
        </w:rPr>
        <w:t xml:space="preserve"> </w:t>
      </w:r>
      <w:r w:rsidRPr="007822AF">
        <w:rPr>
          <w:rFonts w:ascii="Times New Roman" w:hAnsi="Times New Roman" w:cs="Times New Roman"/>
          <w:b/>
          <w:sz w:val="28"/>
          <w:szCs w:val="28"/>
          <w:lang w:val="vi-VN"/>
        </w:rPr>
        <w:t>q</w:t>
      </w:r>
      <w:r w:rsidR="0025405D" w:rsidRPr="007822AF">
        <w:rPr>
          <w:rFonts w:ascii="Times New Roman" w:hAnsi="Times New Roman" w:cs="Times New Roman"/>
          <w:b/>
          <w:sz w:val="28"/>
          <w:szCs w:val="28"/>
          <w:lang w:val="vi-VN"/>
        </w:rPr>
        <w:t>uy định cơ bả</w:t>
      </w:r>
      <w:r w:rsidR="004A400E" w:rsidRPr="007822AF">
        <w:rPr>
          <w:rFonts w:ascii="Times New Roman" w:hAnsi="Times New Roman" w:cs="Times New Roman"/>
          <w:b/>
          <w:sz w:val="28"/>
          <w:szCs w:val="28"/>
          <w:lang w:val="vi-VN"/>
        </w:rPr>
        <w:t>n như sau:</w:t>
      </w:r>
    </w:p>
    <w:p w14:paraId="0EDDA453" w14:textId="7FE426FF" w:rsidR="00CE3BB0" w:rsidRPr="007822AF" w:rsidRDefault="00CE3BB0" w:rsidP="009C6B0E">
      <w:pPr>
        <w:spacing w:before="60" w:after="60" w:line="264" w:lineRule="auto"/>
        <w:ind w:firstLine="567"/>
        <w:jc w:val="both"/>
        <w:rPr>
          <w:rFonts w:ascii="Times New Roman" w:hAnsi="Times New Roman" w:cs="Times New Roman"/>
          <w:bCs/>
          <w:i/>
          <w:iCs/>
          <w:sz w:val="28"/>
          <w:szCs w:val="28"/>
          <w:lang w:val="vi-VN"/>
        </w:rPr>
      </w:pPr>
      <w:r w:rsidRPr="007822AF">
        <w:rPr>
          <w:rFonts w:ascii="Times New Roman" w:hAnsi="Times New Roman" w:cs="Times New Roman"/>
          <w:bCs/>
          <w:i/>
          <w:iCs/>
          <w:sz w:val="28"/>
          <w:szCs w:val="28"/>
          <w:lang w:val="vi-VN"/>
        </w:rPr>
        <w:t>2.1</w:t>
      </w:r>
      <w:r w:rsidR="00017757" w:rsidRPr="007822AF">
        <w:rPr>
          <w:rFonts w:ascii="Times New Roman" w:hAnsi="Times New Roman" w:cs="Times New Roman"/>
          <w:bCs/>
          <w:i/>
          <w:iCs/>
          <w:sz w:val="28"/>
          <w:szCs w:val="28"/>
          <w:lang w:val="vi-VN"/>
        </w:rPr>
        <w:t>.</w:t>
      </w:r>
      <w:r w:rsidRPr="007822AF">
        <w:rPr>
          <w:rFonts w:ascii="Times New Roman" w:hAnsi="Times New Roman" w:cs="Times New Roman"/>
          <w:bCs/>
          <w:i/>
          <w:iCs/>
          <w:sz w:val="28"/>
          <w:szCs w:val="28"/>
          <w:lang w:val="vi-VN"/>
        </w:rPr>
        <w:t xml:space="preserve"> Tên Quyết định, Quy đị</w:t>
      </w:r>
      <w:r w:rsidR="004A400E" w:rsidRPr="007822AF">
        <w:rPr>
          <w:rFonts w:ascii="Times New Roman" w:hAnsi="Times New Roman" w:cs="Times New Roman"/>
          <w:bCs/>
          <w:i/>
          <w:iCs/>
          <w:sz w:val="28"/>
          <w:szCs w:val="28"/>
          <w:lang w:val="vi-VN"/>
        </w:rPr>
        <w:t>nh</w:t>
      </w:r>
    </w:p>
    <w:p w14:paraId="19850439" w14:textId="7B357DA4" w:rsidR="00BB01AA" w:rsidRPr="007822AF" w:rsidRDefault="00BB01AA" w:rsidP="00BB01AA">
      <w:pPr>
        <w:spacing w:before="60" w:after="60" w:line="264" w:lineRule="auto"/>
        <w:ind w:firstLine="567"/>
        <w:jc w:val="both"/>
        <w:rPr>
          <w:rFonts w:ascii="Times New Roman" w:hAnsi="Times New Roman" w:cs="Times New Roman"/>
          <w:bCs/>
          <w:sz w:val="28"/>
          <w:szCs w:val="28"/>
          <w:lang w:val="en-US"/>
        </w:rPr>
      </w:pPr>
      <w:r w:rsidRPr="007822AF">
        <w:rPr>
          <w:rFonts w:ascii="Times New Roman" w:hAnsi="Times New Roman" w:cs="Times New Roman"/>
          <w:bCs/>
          <w:sz w:val="28"/>
          <w:szCs w:val="28"/>
          <w:lang w:val="en-US"/>
        </w:rPr>
        <w:t xml:space="preserve">Quy định Tiêu chí đánh giá cán bộ, công chức, viên chức và người lao động để giải quyết chính sách, chế độ khi thực hiện sắp xếp tổ chức bộ máy của hệ thống chính trị Thành phố Hồ Chí Minh </w:t>
      </w:r>
    </w:p>
    <w:p w14:paraId="5B2A6F49" w14:textId="01544919" w:rsidR="00CA2463" w:rsidRPr="007822AF" w:rsidRDefault="00CA2463" w:rsidP="00BB01AA">
      <w:pPr>
        <w:spacing w:before="60" w:after="60" w:line="264" w:lineRule="auto"/>
        <w:ind w:firstLine="567"/>
        <w:jc w:val="both"/>
        <w:rPr>
          <w:rFonts w:ascii="Times New Roman" w:hAnsi="Times New Roman" w:cs="Times New Roman"/>
          <w:bCs/>
          <w:i/>
          <w:iCs/>
          <w:sz w:val="28"/>
          <w:szCs w:val="28"/>
          <w:lang w:val="en-US"/>
        </w:rPr>
      </w:pPr>
      <w:r w:rsidRPr="007822AF">
        <w:rPr>
          <w:rFonts w:ascii="Times New Roman" w:hAnsi="Times New Roman" w:cs="Times New Roman"/>
          <w:bCs/>
          <w:i/>
          <w:iCs/>
          <w:sz w:val="28"/>
          <w:szCs w:val="28"/>
          <w:lang w:val="vi-VN"/>
        </w:rPr>
        <w:t>2.2. Phạm vi điều chỉnh, đối tượng áp dụng</w:t>
      </w:r>
      <w:r w:rsidR="00BA6037" w:rsidRPr="007822AF">
        <w:rPr>
          <w:rFonts w:ascii="Times New Roman" w:hAnsi="Times New Roman" w:cs="Times New Roman"/>
          <w:bCs/>
          <w:i/>
          <w:iCs/>
          <w:sz w:val="28"/>
          <w:szCs w:val="28"/>
          <w:lang w:val="en-US"/>
        </w:rPr>
        <w:t>; quan điểm, nguyên tắc</w:t>
      </w:r>
    </w:p>
    <w:p w14:paraId="08DA1002" w14:textId="6E9DFB31" w:rsidR="00300353" w:rsidRPr="007822AF" w:rsidRDefault="00017757" w:rsidP="009C6B0E">
      <w:pPr>
        <w:shd w:val="clear" w:color="auto" w:fill="FFFFFF"/>
        <w:spacing w:before="60" w:after="60" w:line="264" w:lineRule="auto"/>
        <w:ind w:firstLine="567"/>
        <w:jc w:val="both"/>
        <w:rPr>
          <w:rFonts w:ascii="Times New Roman" w:hAnsi="Times New Roman" w:cs="Times New Roman"/>
          <w:bCs/>
          <w:sz w:val="28"/>
          <w:szCs w:val="28"/>
        </w:rPr>
      </w:pPr>
      <w:r w:rsidRPr="007822AF">
        <w:rPr>
          <w:rFonts w:ascii="Times New Roman" w:eastAsia="Times New Roman" w:hAnsi="Times New Roman" w:cs="Times New Roman"/>
          <w:bCs/>
          <w:i/>
          <w:iCs/>
          <w:sz w:val="28"/>
          <w:szCs w:val="28"/>
          <w:lang w:val="vi-VN"/>
        </w:rPr>
        <w:lastRenderedPageBreak/>
        <w:t>2.2.1. </w:t>
      </w:r>
      <w:r w:rsidR="001C3052" w:rsidRPr="007822AF">
        <w:rPr>
          <w:rFonts w:ascii="Times New Roman" w:eastAsia="Times New Roman" w:hAnsi="Times New Roman" w:cs="Times New Roman"/>
          <w:bCs/>
          <w:i/>
          <w:iCs/>
          <w:sz w:val="28"/>
          <w:szCs w:val="28"/>
          <w:lang w:val="en-US"/>
        </w:rPr>
        <w:t xml:space="preserve">Điều 1: </w:t>
      </w:r>
      <w:r w:rsidRPr="007822AF">
        <w:rPr>
          <w:rFonts w:ascii="Times New Roman" w:eastAsia="Times New Roman" w:hAnsi="Times New Roman" w:cs="Times New Roman"/>
          <w:bCs/>
          <w:i/>
          <w:iCs/>
          <w:sz w:val="28"/>
          <w:szCs w:val="28"/>
          <w:lang w:val="vi-VN"/>
        </w:rPr>
        <w:t>Phạm vi điều chỉnh</w:t>
      </w:r>
      <w:r w:rsidR="001C3052" w:rsidRPr="007822AF">
        <w:rPr>
          <w:rFonts w:ascii="Times New Roman" w:eastAsia="Times New Roman" w:hAnsi="Times New Roman" w:cs="Times New Roman"/>
          <w:bCs/>
          <w:i/>
          <w:iCs/>
          <w:sz w:val="28"/>
          <w:szCs w:val="28"/>
          <w:lang w:val="en-US"/>
        </w:rPr>
        <w:t xml:space="preserve">: </w:t>
      </w:r>
      <w:r w:rsidR="00170B07" w:rsidRPr="007822AF">
        <w:rPr>
          <w:rFonts w:ascii="Times New Roman" w:hAnsi="Times New Roman" w:cs="Times New Roman"/>
          <w:bCs/>
          <w:iCs/>
          <w:sz w:val="28"/>
          <w:szCs w:val="28"/>
          <w:lang w:val="vi-VN"/>
        </w:rPr>
        <w:t xml:space="preserve">Quy định này quy định </w:t>
      </w:r>
      <w:r w:rsidR="00170B07" w:rsidRPr="007822AF">
        <w:rPr>
          <w:rFonts w:ascii="Times New Roman" w:hAnsi="Times New Roman" w:cs="Times New Roman"/>
          <w:bCs/>
          <w:iCs/>
          <w:sz w:val="28"/>
          <w:szCs w:val="28"/>
        </w:rPr>
        <w:t xml:space="preserve">về </w:t>
      </w:r>
      <w:r w:rsidR="00170B07" w:rsidRPr="007822AF">
        <w:rPr>
          <w:rFonts w:ascii="Times New Roman" w:hAnsi="Times New Roman" w:cs="Times New Roman"/>
          <w:bCs/>
          <w:iCs/>
          <w:sz w:val="28"/>
          <w:szCs w:val="28"/>
          <w:lang w:val="vi-VN"/>
        </w:rPr>
        <w:t xml:space="preserve">các </w:t>
      </w:r>
      <w:r w:rsidR="00170B07" w:rsidRPr="007822AF">
        <w:rPr>
          <w:rFonts w:ascii="Times New Roman" w:hAnsi="Times New Roman" w:cs="Times New Roman"/>
          <w:bCs/>
          <w:iCs/>
          <w:sz w:val="28"/>
          <w:szCs w:val="28"/>
        </w:rPr>
        <w:t xml:space="preserve">tiêu chí </w:t>
      </w:r>
      <w:r w:rsidR="00170B07" w:rsidRPr="007822AF">
        <w:rPr>
          <w:rFonts w:ascii="Times New Roman" w:hAnsi="Times New Roman" w:cs="Times New Roman"/>
          <w:bCs/>
          <w:iCs/>
          <w:sz w:val="28"/>
          <w:szCs w:val="28"/>
          <w:lang w:val="vi-VN"/>
        </w:rPr>
        <w:t>đánh giá đối với cán bộ, công chức, viên chức</w:t>
      </w:r>
      <w:r w:rsidR="00170B07" w:rsidRPr="007822AF">
        <w:rPr>
          <w:rFonts w:ascii="Times New Roman" w:hAnsi="Times New Roman" w:cs="Times New Roman"/>
          <w:bCs/>
          <w:iCs/>
          <w:sz w:val="28"/>
          <w:szCs w:val="28"/>
        </w:rPr>
        <w:t xml:space="preserve"> và</w:t>
      </w:r>
      <w:r w:rsidR="00170B07" w:rsidRPr="007822AF">
        <w:rPr>
          <w:rFonts w:ascii="Times New Roman" w:hAnsi="Times New Roman" w:cs="Times New Roman"/>
          <w:bCs/>
          <w:iCs/>
          <w:sz w:val="28"/>
          <w:szCs w:val="28"/>
          <w:lang w:val="vi-VN"/>
        </w:rPr>
        <w:t xml:space="preserve"> người lao động đang công tác tại </w:t>
      </w:r>
      <w:r w:rsidR="00170B07" w:rsidRPr="007822AF">
        <w:rPr>
          <w:rFonts w:ascii="Times New Roman" w:hAnsi="Times New Roman" w:cs="Times New Roman"/>
          <w:bCs/>
          <w:sz w:val="28"/>
          <w:szCs w:val="28"/>
          <w:shd w:val="clear" w:color="auto" w:fill="FFFFFF"/>
        </w:rPr>
        <w:t>c</w:t>
      </w:r>
      <w:r w:rsidR="00170B07" w:rsidRPr="007822AF">
        <w:rPr>
          <w:rFonts w:ascii="Times New Roman" w:hAnsi="Times New Roman" w:cs="Times New Roman"/>
          <w:bCs/>
          <w:sz w:val="28"/>
          <w:szCs w:val="28"/>
          <w:shd w:val="clear" w:color="auto" w:fill="FFFFFF"/>
          <w:lang w:val="vi-VN"/>
        </w:rPr>
        <w:t>ác cơ quan, tổ chức, đơn vị của Đảng, Nhà nước, Mặt trận Tổ quốc Việt Nam, tổ chức chính trị - xã hội thuộc Thành phố quản lý trong quá trình sắp xếp tổ chức bộ máy, đơn vị hành chính các cấp của hệ thống chính trị</w:t>
      </w:r>
      <w:r w:rsidR="00170B07" w:rsidRPr="007822AF">
        <w:rPr>
          <w:rFonts w:ascii="Times New Roman" w:hAnsi="Times New Roman" w:cs="Times New Roman"/>
          <w:bCs/>
          <w:iCs/>
          <w:sz w:val="28"/>
          <w:szCs w:val="28"/>
        </w:rPr>
        <w:t xml:space="preserve"> Thành phố Hồ Chí Minh.</w:t>
      </w:r>
    </w:p>
    <w:p w14:paraId="13659072" w14:textId="4EEDC850" w:rsidR="008A6243" w:rsidRPr="007822AF" w:rsidRDefault="00017757" w:rsidP="009C6B0E">
      <w:pPr>
        <w:shd w:val="clear" w:color="auto" w:fill="FFFFFF"/>
        <w:spacing w:before="60" w:after="60" w:line="264" w:lineRule="auto"/>
        <w:ind w:firstLine="567"/>
        <w:jc w:val="both"/>
        <w:rPr>
          <w:rFonts w:ascii="Times New Roman" w:hAnsi="Times New Roman" w:cs="Times New Roman"/>
          <w:bCs/>
          <w:sz w:val="28"/>
          <w:szCs w:val="28"/>
          <w:lang w:val="vi-VN"/>
        </w:rPr>
      </w:pPr>
      <w:r w:rsidRPr="007822AF">
        <w:rPr>
          <w:rFonts w:ascii="Times New Roman" w:eastAsia="Times New Roman" w:hAnsi="Times New Roman" w:cs="Times New Roman"/>
          <w:bCs/>
          <w:i/>
          <w:iCs/>
          <w:sz w:val="28"/>
          <w:szCs w:val="28"/>
          <w:lang w:val="vi-VN"/>
        </w:rPr>
        <w:t>2.2.2. </w:t>
      </w:r>
      <w:r w:rsidR="001C3052" w:rsidRPr="007822AF">
        <w:rPr>
          <w:rFonts w:ascii="Times New Roman" w:eastAsia="Times New Roman" w:hAnsi="Times New Roman" w:cs="Times New Roman"/>
          <w:bCs/>
          <w:i/>
          <w:iCs/>
          <w:sz w:val="28"/>
          <w:szCs w:val="28"/>
          <w:lang w:val="en-US"/>
        </w:rPr>
        <w:t xml:space="preserve">Điều 2: </w:t>
      </w:r>
      <w:r w:rsidRPr="007822AF">
        <w:rPr>
          <w:rFonts w:ascii="Times New Roman" w:eastAsia="Times New Roman" w:hAnsi="Times New Roman" w:cs="Times New Roman"/>
          <w:bCs/>
          <w:i/>
          <w:iCs/>
          <w:sz w:val="28"/>
          <w:szCs w:val="28"/>
          <w:lang w:val="vi-VN"/>
        </w:rPr>
        <w:t>Đối tượng áp dụng</w:t>
      </w:r>
      <w:r w:rsidR="001C3052" w:rsidRPr="007822AF">
        <w:rPr>
          <w:rFonts w:ascii="Times New Roman" w:eastAsia="Times New Roman" w:hAnsi="Times New Roman" w:cs="Times New Roman"/>
          <w:bCs/>
          <w:i/>
          <w:iCs/>
          <w:sz w:val="28"/>
          <w:szCs w:val="28"/>
          <w:lang w:val="en-US"/>
        </w:rPr>
        <w:t xml:space="preserve">: </w:t>
      </w:r>
      <w:r w:rsidR="00170B07" w:rsidRPr="007822AF">
        <w:rPr>
          <w:rFonts w:ascii="Times New Roman" w:hAnsi="Times New Roman" w:cs="Times New Roman"/>
          <w:bCs/>
          <w:sz w:val="28"/>
          <w:szCs w:val="28"/>
          <w:shd w:val="clear" w:color="auto" w:fill="FFFFFF"/>
          <w:lang w:val="vi-VN"/>
        </w:rPr>
        <w:t>Cán bộ, công chức, viên chức, người làm việc theo chế độ hợp đồng lao động</w:t>
      </w:r>
      <w:r w:rsidR="00170B07" w:rsidRPr="007822AF">
        <w:rPr>
          <w:rFonts w:ascii="Times New Roman" w:hAnsi="Times New Roman" w:cs="Times New Roman"/>
          <w:bCs/>
          <w:sz w:val="28"/>
          <w:szCs w:val="28"/>
          <w:shd w:val="clear" w:color="auto" w:fill="FFFFFF"/>
        </w:rPr>
        <w:t xml:space="preserve"> theo quy định pháp luật</w:t>
      </w:r>
      <w:r w:rsidR="00170B07" w:rsidRPr="007822AF">
        <w:rPr>
          <w:rFonts w:ascii="Times New Roman" w:hAnsi="Times New Roman" w:cs="Times New Roman"/>
          <w:bCs/>
          <w:sz w:val="28"/>
          <w:szCs w:val="28"/>
          <w:shd w:val="clear" w:color="auto" w:fill="FFFFFF"/>
          <w:lang w:val="vi-VN"/>
        </w:rPr>
        <w:t xml:space="preserve"> trong các cơ quan, tổ chức, đơn vị do sắp xếp tổ chức bộ máy, đơn vị hành chính các cấp, gồm:</w:t>
      </w:r>
      <w:r w:rsidR="00170B07" w:rsidRPr="007822AF">
        <w:rPr>
          <w:rFonts w:ascii="Times New Roman" w:hAnsi="Times New Roman" w:cs="Times New Roman"/>
          <w:bCs/>
          <w:sz w:val="28"/>
          <w:szCs w:val="28"/>
          <w:shd w:val="clear" w:color="auto" w:fill="FFFFFF"/>
          <w:lang w:val="en-US"/>
        </w:rPr>
        <w:t xml:space="preserve"> (</w:t>
      </w:r>
      <w:r w:rsidR="00170B07" w:rsidRPr="007822AF">
        <w:rPr>
          <w:rFonts w:ascii="Times New Roman" w:hAnsi="Times New Roman" w:cs="Times New Roman"/>
          <w:bCs/>
          <w:sz w:val="28"/>
          <w:szCs w:val="28"/>
        </w:rPr>
        <w:t>1).</w:t>
      </w:r>
      <w:r w:rsidR="00170B07" w:rsidRPr="007822AF">
        <w:rPr>
          <w:rFonts w:ascii="Times New Roman" w:hAnsi="Times New Roman" w:cs="Times New Roman"/>
          <w:bCs/>
          <w:sz w:val="28"/>
          <w:szCs w:val="28"/>
          <w:lang w:val="vi-VN"/>
        </w:rPr>
        <w:t xml:space="preserve"> Cán bộ, công chức, viên chức</w:t>
      </w:r>
      <w:r w:rsidR="00170B07" w:rsidRPr="007822AF">
        <w:rPr>
          <w:rFonts w:ascii="Times New Roman" w:hAnsi="Times New Roman" w:cs="Times New Roman"/>
          <w:bCs/>
          <w:sz w:val="28"/>
          <w:szCs w:val="28"/>
        </w:rPr>
        <w:t xml:space="preserve"> </w:t>
      </w:r>
      <w:r w:rsidR="00170B07" w:rsidRPr="007822AF">
        <w:rPr>
          <w:rFonts w:ascii="Times New Roman" w:hAnsi="Times New Roman" w:cs="Times New Roman"/>
          <w:bCs/>
          <w:sz w:val="28"/>
          <w:szCs w:val="28"/>
          <w:lang w:val="vi-VN"/>
        </w:rPr>
        <w:t>lãnh đạo, quản lý và công chức, viên chức;</w:t>
      </w:r>
      <w:r w:rsidR="00170B07" w:rsidRPr="007822AF">
        <w:rPr>
          <w:rFonts w:ascii="Times New Roman" w:hAnsi="Times New Roman" w:cs="Times New Roman"/>
          <w:bCs/>
          <w:sz w:val="28"/>
          <w:szCs w:val="28"/>
          <w:lang w:val="en-US"/>
        </w:rPr>
        <w:t xml:space="preserve"> (2). </w:t>
      </w:r>
      <w:r w:rsidR="00170B07" w:rsidRPr="007822AF">
        <w:rPr>
          <w:rFonts w:ascii="Times New Roman" w:hAnsi="Times New Roman" w:cs="Times New Roman"/>
          <w:bCs/>
          <w:sz w:val="28"/>
          <w:szCs w:val="28"/>
          <w:lang w:val="vi-VN"/>
        </w:rPr>
        <w:t xml:space="preserve"> Cán bộ, công chức</w:t>
      </w:r>
      <w:r w:rsidR="00170B07" w:rsidRPr="007822AF">
        <w:rPr>
          <w:rFonts w:ascii="Times New Roman" w:hAnsi="Times New Roman" w:cs="Times New Roman"/>
          <w:bCs/>
          <w:sz w:val="28"/>
          <w:szCs w:val="28"/>
        </w:rPr>
        <w:t xml:space="preserve"> </w:t>
      </w:r>
      <w:r w:rsidR="00170B07" w:rsidRPr="007822AF">
        <w:rPr>
          <w:rFonts w:ascii="Times New Roman" w:hAnsi="Times New Roman" w:cs="Times New Roman"/>
          <w:bCs/>
          <w:sz w:val="28"/>
          <w:szCs w:val="28"/>
          <w:lang w:val="vi-VN"/>
        </w:rPr>
        <w:t>cấp xã;</w:t>
      </w:r>
      <w:r w:rsidR="00170B07" w:rsidRPr="007822AF">
        <w:rPr>
          <w:rFonts w:ascii="Times New Roman" w:hAnsi="Times New Roman" w:cs="Times New Roman"/>
          <w:bCs/>
          <w:sz w:val="28"/>
          <w:szCs w:val="28"/>
          <w:lang w:val="en-US"/>
        </w:rPr>
        <w:t xml:space="preserve"> (</w:t>
      </w:r>
      <w:r w:rsidR="00170B07" w:rsidRPr="007822AF">
        <w:rPr>
          <w:rFonts w:ascii="Times New Roman" w:hAnsi="Times New Roman" w:cs="Times New Roman"/>
          <w:bCs/>
          <w:sz w:val="28"/>
          <w:szCs w:val="28"/>
        </w:rPr>
        <w:t>3).</w:t>
      </w:r>
      <w:r w:rsidR="00170B07" w:rsidRPr="007822AF">
        <w:rPr>
          <w:rFonts w:ascii="Times New Roman" w:hAnsi="Times New Roman" w:cs="Times New Roman"/>
          <w:bCs/>
          <w:sz w:val="28"/>
          <w:szCs w:val="28"/>
          <w:lang w:val="vi-VN"/>
        </w:rPr>
        <w:t xml:space="preserve"> Người làm việc theo chế độ hợp đồng lao động</w:t>
      </w:r>
      <w:r w:rsidR="00170B07" w:rsidRPr="007822AF">
        <w:rPr>
          <w:rFonts w:ascii="Times New Roman" w:hAnsi="Times New Roman" w:cs="Times New Roman"/>
          <w:bCs/>
          <w:sz w:val="28"/>
          <w:szCs w:val="28"/>
        </w:rPr>
        <w:t xml:space="preserve"> theo quy định của pháp luật lao động trước thời điểm ngày 15 tháng 01 năm 2019 và người làm việc theo chế độ hợp đồng lao động được áp dụng chính sách như công chức (sau đây viết tắt là người lao động); (4).</w:t>
      </w:r>
      <w:r w:rsidR="00170B07" w:rsidRPr="007822AF">
        <w:rPr>
          <w:rFonts w:ascii="Times New Roman" w:hAnsi="Times New Roman" w:cs="Times New Roman"/>
          <w:bCs/>
          <w:sz w:val="28"/>
          <w:szCs w:val="28"/>
          <w:lang w:val="vi-VN"/>
        </w:rPr>
        <w:t xml:space="preserve"> Các đối tượng khác thực hiện theo quy định của Nghị định số 178/2024/NĐ-CP.</w:t>
      </w:r>
    </w:p>
    <w:p w14:paraId="599B2675" w14:textId="77777777" w:rsidR="00952146" w:rsidRPr="007822AF" w:rsidRDefault="00CA2463" w:rsidP="00952146">
      <w:pPr>
        <w:snapToGrid w:val="0"/>
        <w:spacing w:before="60" w:after="60" w:line="264" w:lineRule="auto"/>
        <w:ind w:firstLine="709"/>
        <w:jc w:val="both"/>
        <w:rPr>
          <w:rFonts w:ascii="Times New Roman" w:hAnsi="Times New Roman" w:cs="Times New Roman"/>
          <w:bCs/>
          <w:sz w:val="28"/>
          <w:szCs w:val="28"/>
          <w:lang w:val="en-US"/>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2</w:t>
      </w:r>
      <w:r w:rsidRPr="007822AF">
        <w:rPr>
          <w:rFonts w:ascii="Times New Roman" w:hAnsi="Times New Roman" w:cs="Times New Roman"/>
          <w:bCs/>
          <w:i/>
          <w:sz w:val="28"/>
          <w:szCs w:val="28"/>
          <w:lang w:val="vi-VN"/>
        </w:rPr>
        <w:t>.</w:t>
      </w:r>
      <w:r w:rsidR="00BA6037" w:rsidRPr="007822AF">
        <w:rPr>
          <w:rFonts w:ascii="Times New Roman" w:hAnsi="Times New Roman" w:cs="Times New Roman"/>
          <w:bCs/>
          <w:i/>
          <w:sz w:val="28"/>
          <w:szCs w:val="28"/>
          <w:lang w:val="en-US"/>
        </w:rPr>
        <w:t>3</w:t>
      </w:r>
      <w:r w:rsidR="00894E6D" w:rsidRPr="007822AF">
        <w:rPr>
          <w:rFonts w:ascii="Times New Roman" w:hAnsi="Times New Roman" w:cs="Times New Roman"/>
          <w:bCs/>
          <w:i/>
          <w:sz w:val="28"/>
          <w:szCs w:val="28"/>
          <w:lang w:val="vi-VN"/>
        </w:rPr>
        <w:t>.</w:t>
      </w:r>
      <w:r w:rsidRPr="007822AF">
        <w:rPr>
          <w:rFonts w:ascii="Times New Roman" w:hAnsi="Times New Roman" w:cs="Times New Roman"/>
          <w:bCs/>
          <w:i/>
          <w:sz w:val="28"/>
          <w:szCs w:val="28"/>
          <w:lang w:val="vi-VN"/>
        </w:rPr>
        <w:t xml:space="preserve"> </w:t>
      </w:r>
      <w:r w:rsidR="008A426E" w:rsidRPr="007822AF">
        <w:rPr>
          <w:rFonts w:ascii="Times New Roman" w:hAnsi="Times New Roman" w:cs="Times New Roman"/>
          <w:bCs/>
          <w:i/>
          <w:sz w:val="28"/>
          <w:szCs w:val="28"/>
          <w:lang w:val="vi-VN"/>
        </w:rPr>
        <w:t>Điều 3</w:t>
      </w:r>
      <w:r w:rsidR="00017757" w:rsidRPr="007822AF">
        <w:rPr>
          <w:rFonts w:ascii="Times New Roman" w:hAnsi="Times New Roman" w:cs="Times New Roman"/>
          <w:bCs/>
          <w:i/>
          <w:sz w:val="28"/>
          <w:szCs w:val="28"/>
          <w:lang w:val="vi-VN"/>
        </w:rPr>
        <w:t xml:space="preserve">: </w:t>
      </w:r>
      <w:r w:rsidR="008A426E" w:rsidRPr="007822AF">
        <w:rPr>
          <w:rFonts w:ascii="Times New Roman" w:hAnsi="Times New Roman" w:cs="Times New Roman"/>
          <w:bCs/>
          <w:i/>
          <w:sz w:val="28"/>
          <w:szCs w:val="28"/>
          <w:lang w:val="vi-VN"/>
        </w:rPr>
        <w:t>Quan điểm, nguyên tắc</w:t>
      </w:r>
      <w:r w:rsidR="00BA6037" w:rsidRPr="007822AF">
        <w:rPr>
          <w:rFonts w:ascii="Times New Roman" w:hAnsi="Times New Roman" w:cs="Times New Roman"/>
          <w:bCs/>
          <w:i/>
          <w:sz w:val="28"/>
          <w:szCs w:val="28"/>
          <w:lang w:val="en-US"/>
        </w:rPr>
        <w:t xml:space="preserve">: </w:t>
      </w:r>
      <w:r w:rsidRPr="007822AF">
        <w:rPr>
          <w:rFonts w:ascii="Times New Roman" w:hAnsi="Times New Roman" w:cs="Times New Roman"/>
          <w:bCs/>
          <w:sz w:val="28"/>
          <w:szCs w:val="28"/>
          <w:lang w:val="vi-VN"/>
        </w:rPr>
        <w:t xml:space="preserve">Bao gồm </w:t>
      </w:r>
      <w:r w:rsidR="00170B07" w:rsidRPr="007822AF">
        <w:rPr>
          <w:rFonts w:ascii="Times New Roman" w:hAnsi="Times New Roman" w:cs="Times New Roman"/>
          <w:bCs/>
          <w:sz w:val="28"/>
          <w:szCs w:val="28"/>
          <w:lang w:val="en-US"/>
        </w:rPr>
        <w:t>09</w:t>
      </w:r>
      <w:r w:rsidRPr="007822AF">
        <w:rPr>
          <w:rFonts w:ascii="Times New Roman" w:hAnsi="Times New Roman" w:cs="Times New Roman"/>
          <w:bCs/>
          <w:sz w:val="28"/>
          <w:szCs w:val="28"/>
          <w:lang w:val="vi-VN"/>
        </w:rPr>
        <w:t xml:space="preserve"> quan điểm nguyên tắc cơ bản: </w:t>
      </w:r>
      <w:r w:rsidR="00170B07" w:rsidRPr="007822AF">
        <w:rPr>
          <w:rFonts w:ascii="Times New Roman" w:hAnsi="Times New Roman" w:cs="Times New Roman"/>
          <w:bCs/>
          <w:sz w:val="28"/>
          <w:szCs w:val="28"/>
          <w:lang w:val="en-US"/>
        </w:rPr>
        <w:t>(</w:t>
      </w:r>
      <w:r w:rsidR="00170B07" w:rsidRPr="007822AF">
        <w:rPr>
          <w:rFonts w:ascii="Times New Roman" w:hAnsi="Times New Roman" w:cs="Times New Roman"/>
          <w:bCs/>
          <w:sz w:val="28"/>
          <w:szCs w:val="28"/>
          <w:lang w:val="vi-VN"/>
        </w:rPr>
        <w:t>1</w:t>
      </w:r>
      <w:r w:rsidR="00170B07" w:rsidRPr="007822AF">
        <w:rPr>
          <w:rFonts w:ascii="Times New Roman" w:hAnsi="Times New Roman" w:cs="Times New Roman"/>
          <w:bCs/>
          <w:sz w:val="28"/>
          <w:szCs w:val="28"/>
          <w:lang w:val="en-US"/>
        </w:rPr>
        <w:t>)</w:t>
      </w:r>
      <w:r w:rsidR="00170B07" w:rsidRPr="007822AF">
        <w:rPr>
          <w:rFonts w:ascii="Times New Roman" w:hAnsi="Times New Roman" w:cs="Times New Roman"/>
          <w:bCs/>
          <w:sz w:val="28"/>
          <w:szCs w:val="28"/>
          <w:lang w:val="vi-VN"/>
        </w:rPr>
        <w:t>. Từng cơ quan, đơn vị phải thực hiện rà soát, đánh giá tổng thể cán bộ, công chức, viên chức</w:t>
      </w:r>
      <w:r w:rsidR="00170B07" w:rsidRPr="007822AF">
        <w:rPr>
          <w:rFonts w:ascii="Times New Roman" w:hAnsi="Times New Roman" w:cs="Times New Roman"/>
          <w:bCs/>
          <w:sz w:val="28"/>
          <w:szCs w:val="28"/>
        </w:rPr>
        <w:t xml:space="preserve"> và người lao động</w:t>
      </w:r>
      <w:r w:rsidR="00170B07" w:rsidRPr="007822AF">
        <w:rPr>
          <w:rFonts w:ascii="Times New Roman" w:hAnsi="Times New Roman" w:cs="Times New Roman"/>
          <w:bCs/>
          <w:sz w:val="28"/>
          <w:szCs w:val="28"/>
          <w:lang w:val="vi-VN"/>
        </w:rPr>
        <w:t xml:space="preserve"> một cách minh bạch, công tâm, khách quan trên cơ sở đánh giá phẩm chất, năng lực, kết quả thực hiện và mức độ hoàn thành nhiệm vụ theo yêu cầu vị trí việc làm của cán bộ, công chức, viên chức và người lao động; trên cơ sở đó thực hiện sắp xếp, tinh giản biên chế và thực hiện chính sách, chế độ đối với cán bộ, công chức, viên chức và người lao động; </w:t>
      </w:r>
      <w:r w:rsidR="00170B07" w:rsidRPr="007822AF">
        <w:rPr>
          <w:rFonts w:ascii="Times New Roman" w:hAnsi="Times New Roman" w:cs="Times New Roman"/>
          <w:bCs/>
          <w:sz w:val="28"/>
          <w:szCs w:val="28"/>
          <w:lang w:val="vi"/>
        </w:rPr>
        <w:t>bảo đảm khoa học, công bằng, khách quan, hợp lý</w:t>
      </w:r>
      <w:r w:rsidR="00170B07" w:rsidRPr="007822AF">
        <w:rPr>
          <w:rFonts w:ascii="Times New Roman" w:hAnsi="Times New Roman" w:cs="Times New Roman"/>
          <w:bCs/>
          <w:sz w:val="28"/>
          <w:szCs w:val="28"/>
        </w:rPr>
        <w:t>; (</w:t>
      </w:r>
      <w:r w:rsidR="00170B07" w:rsidRPr="007822AF">
        <w:rPr>
          <w:rFonts w:ascii="Times New Roman" w:hAnsi="Times New Roman" w:cs="Times New Roman"/>
          <w:bCs/>
          <w:sz w:val="28"/>
          <w:szCs w:val="28"/>
          <w:lang w:val="vi-VN"/>
        </w:rPr>
        <w:t>2</w:t>
      </w:r>
      <w:r w:rsidR="00170B07" w:rsidRPr="007822AF">
        <w:rPr>
          <w:rFonts w:ascii="Times New Roman" w:hAnsi="Times New Roman" w:cs="Times New Roman"/>
          <w:bCs/>
          <w:sz w:val="28"/>
          <w:szCs w:val="28"/>
          <w:lang w:val="en-US"/>
        </w:rPr>
        <w:t>)</w:t>
      </w:r>
      <w:r w:rsidR="00170B07" w:rsidRPr="007822AF">
        <w:rPr>
          <w:rFonts w:ascii="Times New Roman" w:hAnsi="Times New Roman" w:cs="Times New Roman"/>
          <w:bCs/>
          <w:sz w:val="28"/>
          <w:szCs w:val="28"/>
          <w:lang w:val="vi-VN"/>
        </w:rPr>
        <w:t xml:space="preserve"> Tập thể lãnh đạo cấp ủy, chính quyền và người đứng đầu cơ quan, tổ chức, đơn vị chịu trách nhiệm trong đánh giá, sàng lọc, lựa chọn đối tượng nghỉ việc gắn với việc cơ cấu và nâng cao chất lượng đội ngũ cán bộ, công chức, viên chức</w:t>
      </w:r>
      <w:r w:rsidR="00170B07" w:rsidRPr="007822AF">
        <w:rPr>
          <w:rFonts w:ascii="Times New Roman" w:hAnsi="Times New Roman" w:cs="Times New Roman"/>
          <w:bCs/>
          <w:sz w:val="28"/>
          <w:szCs w:val="28"/>
        </w:rPr>
        <w:t>, người lao động</w:t>
      </w:r>
      <w:r w:rsidR="00170B07" w:rsidRPr="007822AF">
        <w:rPr>
          <w:rFonts w:ascii="Times New Roman" w:hAnsi="Times New Roman" w:cs="Times New Roman"/>
          <w:bCs/>
          <w:sz w:val="28"/>
          <w:szCs w:val="28"/>
          <w:lang w:val="vi-VN"/>
        </w:rPr>
        <w:t xml:space="preserve"> thuộc phạm vi quản lý để cơ quan, tổ chức, đơn vị hoạt động hiệu năng, hiệu lực, hiệu quả. Bảo đảm sự lãnh đạo, chỉ đạo của cấp ủy Đảng; vai trò của tập thể Lãnh đạo, nhất là người đứng đầu và tính dân chủ trong cơ quan, đơn vị, địa phương</w:t>
      </w:r>
      <w:r w:rsidR="00170B07" w:rsidRPr="007822AF">
        <w:rPr>
          <w:rFonts w:ascii="Times New Roman" w:hAnsi="Times New Roman" w:cs="Times New Roman"/>
          <w:bCs/>
          <w:sz w:val="28"/>
          <w:szCs w:val="28"/>
        </w:rPr>
        <w:t>; (</w:t>
      </w:r>
      <w:r w:rsidR="00170B07" w:rsidRPr="007822AF">
        <w:rPr>
          <w:rFonts w:ascii="Times New Roman" w:hAnsi="Times New Roman" w:cs="Times New Roman"/>
          <w:bCs/>
          <w:sz w:val="28"/>
          <w:szCs w:val="28"/>
          <w:lang w:val="vi-VN"/>
        </w:rPr>
        <w:t>3</w:t>
      </w:r>
      <w:r w:rsidR="00170B07" w:rsidRPr="007822AF">
        <w:rPr>
          <w:rFonts w:ascii="Times New Roman" w:hAnsi="Times New Roman" w:cs="Times New Roman"/>
          <w:bCs/>
          <w:sz w:val="28"/>
          <w:szCs w:val="28"/>
          <w:lang w:val="en-US"/>
        </w:rPr>
        <w:t>)</w:t>
      </w:r>
      <w:r w:rsidR="00170B07" w:rsidRPr="007822AF">
        <w:rPr>
          <w:rFonts w:ascii="Times New Roman" w:hAnsi="Times New Roman" w:cs="Times New Roman"/>
          <w:bCs/>
          <w:sz w:val="28"/>
          <w:szCs w:val="28"/>
          <w:lang w:val="vi-VN"/>
        </w:rPr>
        <w:t>. Dựa trên kết quả thực hiện nhiệm vụ được giao trong 03 năm gần nhất (trong trường hợp công tác dưới 03 năm thì lấy số năm công tác</w:t>
      </w:r>
      <w:r w:rsidR="00170B07" w:rsidRPr="007822AF">
        <w:rPr>
          <w:rFonts w:ascii="Times New Roman" w:hAnsi="Times New Roman" w:cs="Times New Roman"/>
          <w:bCs/>
          <w:sz w:val="28"/>
          <w:szCs w:val="28"/>
        </w:rPr>
        <w:t xml:space="preserve"> thực tế làm việc tại các cơ quan hành chính, tổ chức, đơn vị sự nghiệp thuộc Thành phố quản lý</w:t>
      </w:r>
      <w:r w:rsidR="00170B07" w:rsidRPr="007822AF">
        <w:rPr>
          <w:rFonts w:ascii="Times New Roman" w:hAnsi="Times New Roman" w:cs="Times New Roman"/>
          <w:bCs/>
          <w:sz w:val="28"/>
          <w:szCs w:val="28"/>
          <w:lang w:val="vi-VN"/>
        </w:rPr>
        <w:t>) của cán bộ, công chức, viên chức</w:t>
      </w:r>
      <w:r w:rsidR="00170B07" w:rsidRPr="007822AF">
        <w:rPr>
          <w:rFonts w:ascii="Times New Roman" w:hAnsi="Times New Roman" w:cs="Times New Roman"/>
          <w:bCs/>
          <w:sz w:val="28"/>
          <w:szCs w:val="28"/>
        </w:rPr>
        <w:t>, người lao động</w:t>
      </w:r>
      <w:r w:rsidR="00170B07" w:rsidRPr="007822AF">
        <w:rPr>
          <w:rFonts w:ascii="Times New Roman" w:hAnsi="Times New Roman" w:cs="Times New Roman"/>
          <w:bCs/>
          <w:sz w:val="28"/>
          <w:szCs w:val="28"/>
          <w:lang w:val="vi-VN"/>
        </w:rPr>
        <w:t>. Việc đánh giá phải căn cứ vào chức trách, nhiệm vụ được giao và kết quả thực hiện nhiệm vụ của cán bộ, công chức, viên chức; khi xác định tỷ lệ % mức độ hoàn thành công việc theo các tiêu chí thành phần để đánh giá chất lượng có tính đến tỷ lệ khối lượng công việc của cán bộ, công chức, viên chức đã thực hiện so với khối lượng công việc chung của cơ quan, tổ chức, đơn vị, địa phương</w:t>
      </w:r>
      <w:r w:rsidR="00170B07" w:rsidRPr="007822AF">
        <w:rPr>
          <w:rFonts w:ascii="Times New Roman" w:hAnsi="Times New Roman" w:cs="Times New Roman"/>
          <w:bCs/>
          <w:sz w:val="28"/>
          <w:szCs w:val="28"/>
          <w:lang w:val="en-US"/>
        </w:rPr>
        <w:t>; (</w:t>
      </w:r>
      <w:r w:rsidR="00170B07" w:rsidRPr="007822AF">
        <w:rPr>
          <w:rFonts w:ascii="Times New Roman" w:hAnsi="Times New Roman" w:cs="Times New Roman"/>
          <w:bCs/>
          <w:sz w:val="28"/>
          <w:szCs w:val="28"/>
          <w:shd w:val="clear" w:color="auto" w:fill="FFFFFF"/>
          <w:lang w:val="vi-VN"/>
        </w:rPr>
        <w:t>4</w:t>
      </w:r>
      <w:r w:rsidR="00170B07" w:rsidRPr="007822AF">
        <w:rPr>
          <w:rFonts w:ascii="Times New Roman" w:hAnsi="Times New Roman" w:cs="Times New Roman"/>
          <w:bCs/>
          <w:sz w:val="28"/>
          <w:szCs w:val="28"/>
          <w:shd w:val="clear" w:color="auto" w:fill="FFFFFF"/>
          <w:lang w:val="en-US"/>
        </w:rPr>
        <w:t>)</w:t>
      </w:r>
      <w:r w:rsidR="00170B07" w:rsidRPr="007822AF">
        <w:rPr>
          <w:rFonts w:ascii="Times New Roman" w:hAnsi="Times New Roman" w:cs="Times New Roman"/>
          <w:bCs/>
          <w:sz w:val="28"/>
          <w:szCs w:val="28"/>
          <w:shd w:val="clear" w:color="auto" w:fill="FFFFFF"/>
          <w:lang w:val="vi-VN"/>
        </w:rPr>
        <w:t xml:space="preserve">. Việc lựa chọn, sắp xếp, bố trí </w:t>
      </w:r>
      <w:r w:rsidR="00170B07" w:rsidRPr="007822AF">
        <w:rPr>
          <w:rFonts w:ascii="Times New Roman" w:hAnsi="Times New Roman" w:cs="Times New Roman"/>
          <w:bCs/>
          <w:sz w:val="28"/>
          <w:szCs w:val="28"/>
          <w:lang w:val="vi-VN"/>
        </w:rPr>
        <w:t>cán bộ, công chức, viên chức</w:t>
      </w:r>
      <w:r w:rsidR="00170B07" w:rsidRPr="007822AF">
        <w:rPr>
          <w:rFonts w:ascii="Times New Roman" w:hAnsi="Times New Roman" w:cs="Times New Roman"/>
          <w:bCs/>
          <w:sz w:val="28"/>
          <w:szCs w:val="28"/>
          <w:shd w:val="clear" w:color="auto" w:fill="FFFFFF"/>
          <w:lang w:val="vi-VN"/>
        </w:rPr>
        <w:t xml:space="preserve"> lãnh đạo, quản lý phải căn cứ vào</w:t>
      </w:r>
      <w:r w:rsidR="00170B07" w:rsidRPr="007822AF">
        <w:rPr>
          <w:rFonts w:ascii="Times New Roman" w:hAnsi="Times New Roman" w:cs="Times New Roman"/>
          <w:bCs/>
          <w:sz w:val="28"/>
          <w:szCs w:val="28"/>
          <w:shd w:val="clear" w:color="auto" w:fill="FFFFFF"/>
        </w:rPr>
        <w:t xml:space="preserve"> yêu cầu vị trí việc làm,</w:t>
      </w:r>
      <w:r w:rsidR="00170B07" w:rsidRPr="007822AF">
        <w:rPr>
          <w:rFonts w:ascii="Times New Roman" w:hAnsi="Times New Roman" w:cs="Times New Roman"/>
          <w:bCs/>
          <w:sz w:val="28"/>
          <w:szCs w:val="28"/>
          <w:shd w:val="clear" w:color="auto" w:fill="FFFFFF"/>
          <w:lang w:val="vi-VN"/>
        </w:rPr>
        <w:t xml:space="preserve"> năng lực, sở trường, uy tín, kinh nghiệm công tác, kết quả </w:t>
      </w:r>
      <w:r w:rsidR="00170B07" w:rsidRPr="007822AF">
        <w:rPr>
          <w:rFonts w:ascii="Times New Roman" w:hAnsi="Times New Roman" w:cs="Times New Roman"/>
          <w:bCs/>
          <w:sz w:val="28"/>
          <w:szCs w:val="28"/>
          <w:shd w:val="clear" w:color="auto" w:fill="FFFFFF"/>
          <w:lang w:val="vi-VN"/>
        </w:rPr>
        <w:lastRenderedPageBreak/>
        <w:t>sản phẩm công việc cụ thể phù hợp với chức năng, nhiệm vụ của tổ chức mới, nhất là đối với người đứng đầu. Đồng thời, phải bảo đảm tiêu chuẩn chức danh</w:t>
      </w:r>
      <w:r w:rsidR="00170B07" w:rsidRPr="007822AF">
        <w:rPr>
          <w:rFonts w:ascii="Times New Roman" w:hAnsi="Times New Roman" w:cs="Times New Roman"/>
          <w:bCs/>
          <w:sz w:val="28"/>
          <w:szCs w:val="28"/>
          <w:shd w:val="clear" w:color="auto" w:fill="FFFFFF"/>
        </w:rPr>
        <w:t>, chức vụ</w:t>
      </w:r>
      <w:r w:rsidR="00170B07" w:rsidRPr="007822AF">
        <w:rPr>
          <w:rFonts w:ascii="Times New Roman" w:hAnsi="Times New Roman" w:cs="Times New Roman"/>
          <w:bCs/>
          <w:sz w:val="28"/>
          <w:szCs w:val="28"/>
          <w:shd w:val="clear" w:color="auto" w:fill="FFFFFF"/>
          <w:lang w:val="vi-VN"/>
        </w:rPr>
        <w:t xml:space="preserve"> theo quy định của Đảng, của pháp luật, gắn với cơ cấu và quy hoạch </w:t>
      </w:r>
      <w:r w:rsidR="00170B07" w:rsidRPr="007822AF">
        <w:rPr>
          <w:rFonts w:ascii="Times New Roman" w:hAnsi="Times New Roman" w:cs="Times New Roman"/>
          <w:bCs/>
          <w:sz w:val="28"/>
          <w:szCs w:val="28"/>
          <w:shd w:val="clear" w:color="auto" w:fill="FFFFFF"/>
        </w:rPr>
        <w:t xml:space="preserve">các </w:t>
      </w:r>
      <w:r w:rsidR="00170B07" w:rsidRPr="007822AF">
        <w:rPr>
          <w:rFonts w:ascii="Times New Roman" w:hAnsi="Times New Roman" w:cs="Times New Roman"/>
          <w:bCs/>
          <w:sz w:val="28"/>
          <w:szCs w:val="28"/>
          <w:shd w:val="clear" w:color="auto" w:fill="FFFFFF"/>
          <w:lang w:val="vi-VN"/>
        </w:rPr>
        <w:t>cấp ủy</w:t>
      </w:r>
      <w:r w:rsidR="00170B07" w:rsidRPr="007822AF">
        <w:rPr>
          <w:rFonts w:ascii="Times New Roman" w:hAnsi="Times New Roman" w:cs="Times New Roman"/>
          <w:bCs/>
          <w:sz w:val="28"/>
          <w:szCs w:val="28"/>
          <w:shd w:val="clear" w:color="auto" w:fill="FFFFFF"/>
        </w:rPr>
        <w:t>; việc đánh giá phải phù hợp với tình hình thực tế, nhiệm vụ được giao, đúng quy định; (</w:t>
      </w:r>
      <w:r w:rsidR="00170B07" w:rsidRPr="007822AF">
        <w:rPr>
          <w:rFonts w:ascii="Times New Roman" w:hAnsi="Times New Roman" w:cs="Times New Roman"/>
          <w:bCs/>
          <w:sz w:val="28"/>
          <w:szCs w:val="28"/>
          <w:lang w:val="vi-VN"/>
        </w:rPr>
        <w:t>5</w:t>
      </w:r>
      <w:r w:rsidR="00170B07" w:rsidRPr="007822AF">
        <w:rPr>
          <w:rFonts w:ascii="Times New Roman" w:hAnsi="Times New Roman" w:cs="Times New Roman"/>
          <w:bCs/>
          <w:sz w:val="28"/>
          <w:szCs w:val="28"/>
          <w:lang w:val="en-US"/>
        </w:rPr>
        <w:t>)</w:t>
      </w:r>
      <w:r w:rsidR="00170B07" w:rsidRPr="007822AF">
        <w:rPr>
          <w:rFonts w:ascii="Times New Roman" w:hAnsi="Times New Roman" w:cs="Times New Roman"/>
          <w:bCs/>
          <w:sz w:val="28"/>
          <w:szCs w:val="28"/>
          <w:lang w:val="vi-VN"/>
        </w:rPr>
        <w:t>. Đảm bảo tính kế thừa và chiều hướng phát triển trong công tác nhân sự</w:t>
      </w:r>
      <w:r w:rsidR="00170B07" w:rsidRPr="007822AF">
        <w:rPr>
          <w:rFonts w:ascii="Times New Roman" w:hAnsi="Times New Roman" w:cs="Times New Roman"/>
          <w:bCs/>
          <w:sz w:val="28"/>
          <w:szCs w:val="28"/>
        </w:rPr>
        <w:t>. (</w:t>
      </w:r>
      <w:r w:rsidR="00170B07" w:rsidRPr="007822AF">
        <w:rPr>
          <w:rStyle w:val="Strong"/>
          <w:rFonts w:ascii="Times New Roman" w:hAnsi="Times New Roman" w:cs="Times New Roman"/>
          <w:b w:val="0"/>
          <w:sz w:val="28"/>
          <w:szCs w:val="28"/>
          <w:shd w:val="clear" w:color="auto" w:fill="FFFFFF"/>
          <w:lang w:val="vi-VN"/>
        </w:rPr>
        <w:t>6</w:t>
      </w:r>
      <w:r w:rsidR="00170B07" w:rsidRPr="007822AF">
        <w:rPr>
          <w:rStyle w:val="Strong"/>
          <w:rFonts w:ascii="Times New Roman" w:hAnsi="Times New Roman" w:cs="Times New Roman"/>
          <w:b w:val="0"/>
          <w:sz w:val="28"/>
          <w:szCs w:val="28"/>
          <w:shd w:val="clear" w:color="auto" w:fill="FFFFFF"/>
          <w:lang w:val="en-US"/>
        </w:rPr>
        <w:t>)</w:t>
      </w:r>
      <w:r w:rsidR="00170B07" w:rsidRPr="007822AF">
        <w:rPr>
          <w:rStyle w:val="Strong"/>
          <w:rFonts w:ascii="Times New Roman" w:hAnsi="Times New Roman" w:cs="Times New Roman"/>
          <w:b w:val="0"/>
          <w:sz w:val="28"/>
          <w:szCs w:val="28"/>
          <w:shd w:val="clear" w:color="auto" w:fill="FFFFFF"/>
          <w:lang w:val="vi-VN"/>
        </w:rPr>
        <w:t xml:space="preserve">. Bảo đảm sự chuyển tiếp liên tục, ổn định và phát triển của cơ quan, </w:t>
      </w:r>
      <w:r w:rsidR="00170B07" w:rsidRPr="007822AF">
        <w:rPr>
          <w:rStyle w:val="Strong"/>
          <w:rFonts w:ascii="Times New Roman" w:hAnsi="Times New Roman" w:cs="Times New Roman"/>
          <w:b w:val="0"/>
          <w:sz w:val="28"/>
          <w:szCs w:val="28"/>
          <w:shd w:val="clear" w:color="auto" w:fill="FFFFFF"/>
        </w:rPr>
        <w:t xml:space="preserve">tổ chức, </w:t>
      </w:r>
      <w:r w:rsidR="00170B07" w:rsidRPr="007822AF">
        <w:rPr>
          <w:rStyle w:val="Strong"/>
          <w:rFonts w:ascii="Times New Roman" w:hAnsi="Times New Roman" w:cs="Times New Roman"/>
          <w:b w:val="0"/>
          <w:sz w:val="28"/>
          <w:szCs w:val="28"/>
          <w:shd w:val="clear" w:color="auto" w:fill="FFFFFF"/>
          <w:lang w:val="vi-VN"/>
        </w:rPr>
        <w:t xml:space="preserve">đơn vị, ngành, lĩnh vực, </w:t>
      </w:r>
      <w:r w:rsidR="00170B07" w:rsidRPr="007822AF">
        <w:rPr>
          <w:rFonts w:ascii="Times New Roman" w:hAnsi="Times New Roman" w:cs="Times New Roman"/>
          <w:bCs/>
          <w:sz w:val="28"/>
          <w:szCs w:val="28"/>
          <w:shd w:val="clear" w:color="auto" w:fill="FFFFFF"/>
          <w:lang w:val="vi-VN"/>
        </w:rPr>
        <w:t>không làm ảnh hưởng đến kết quả thực hiện nhiệm vụ của cơ quan, tổ chức, đơn vị được cấp có thẩm quyền giao</w:t>
      </w:r>
      <w:r w:rsidR="00170B07" w:rsidRPr="007822AF">
        <w:rPr>
          <w:rFonts w:ascii="Times New Roman" w:hAnsi="Times New Roman" w:cs="Times New Roman"/>
          <w:bCs/>
          <w:sz w:val="28"/>
          <w:szCs w:val="28"/>
          <w:shd w:val="clear" w:color="auto" w:fill="FFFFFF"/>
          <w:lang w:val="en-US"/>
        </w:rPr>
        <w:t>; (</w:t>
      </w:r>
      <w:r w:rsidR="00170B07" w:rsidRPr="007822AF">
        <w:rPr>
          <w:rFonts w:ascii="Times New Roman" w:hAnsi="Times New Roman" w:cs="Times New Roman"/>
          <w:bCs/>
          <w:sz w:val="28"/>
          <w:szCs w:val="28"/>
          <w:lang w:val="vi-VN"/>
        </w:rPr>
        <w:t>7</w:t>
      </w:r>
      <w:r w:rsidR="00170B07" w:rsidRPr="007822AF">
        <w:rPr>
          <w:rFonts w:ascii="Times New Roman" w:hAnsi="Times New Roman" w:cs="Times New Roman"/>
          <w:bCs/>
          <w:sz w:val="28"/>
          <w:szCs w:val="28"/>
          <w:lang w:val="en-US"/>
        </w:rPr>
        <w:t>)</w:t>
      </w:r>
      <w:r w:rsidR="00170B07" w:rsidRPr="007822AF">
        <w:rPr>
          <w:rFonts w:ascii="Times New Roman" w:hAnsi="Times New Roman" w:cs="Times New Roman"/>
          <w:bCs/>
          <w:sz w:val="28"/>
          <w:szCs w:val="28"/>
          <w:lang w:val="vi-VN"/>
        </w:rPr>
        <w:t>. Cán bộ, công chức, viên chức</w:t>
      </w:r>
      <w:r w:rsidR="00170B07" w:rsidRPr="007822AF">
        <w:rPr>
          <w:rFonts w:ascii="Times New Roman" w:hAnsi="Times New Roman" w:cs="Times New Roman"/>
          <w:bCs/>
          <w:sz w:val="28"/>
          <w:szCs w:val="28"/>
        </w:rPr>
        <w:t xml:space="preserve">, </w:t>
      </w:r>
      <w:r w:rsidR="00170B07" w:rsidRPr="007822AF">
        <w:rPr>
          <w:rFonts w:ascii="Times New Roman" w:hAnsi="Times New Roman" w:cs="Times New Roman"/>
          <w:bCs/>
          <w:iCs/>
          <w:sz w:val="28"/>
          <w:szCs w:val="28"/>
        </w:rPr>
        <w:t>người lao động</w:t>
      </w:r>
      <w:r w:rsidR="00170B07" w:rsidRPr="007822AF">
        <w:rPr>
          <w:rFonts w:ascii="Times New Roman" w:hAnsi="Times New Roman" w:cs="Times New Roman"/>
          <w:bCs/>
          <w:sz w:val="28"/>
          <w:szCs w:val="28"/>
          <w:lang w:val="vi-VN"/>
        </w:rPr>
        <w:t xml:space="preserve"> tự nguyện viết đơn </w:t>
      </w:r>
      <w:r w:rsidR="00170B07" w:rsidRPr="007822AF">
        <w:rPr>
          <w:rFonts w:ascii="Times New Roman" w:hAnsi="Times New Roman" w:cs="Times New Roman"/>
          <w:bCs/>
          <w:sz w:val="28"/>
          <w:szCs w:val="28"/>
          <w:shd w:val="clear" w:color="auto" w:fill="FFFFFF"/>
          <w:lang w:val="vi-VN"/>
        </w:rPr>
        <w:t>xin nghỉ hưu trước tuổi hoặc nghỉ thôi việc vẫn thực hiện đánh giá</w:t>
      </w:r>
      <w:r w:rsidR="00170B07" w:rsidRPr="007822AF">
        <w:rPr>
          <w:rFonts w:ascii="Times New Roman" w:hAnsi="Times New Roman" w:cs="Times New Roman"/>
          <w:bCs/>
          <w:sz w:val="28"/>
          <w:szCs w:val="28"/>
          <w:shd w:val="clear" w:color="auto" w:fill="FFFFFF"/>
        </w:rPr>
        <w:t xml:space="preserve"> theo quy định</w:t>
      </w:r>
      <w:r w:rsidR="00170B07" w:rsidRPr="007822AF">
        <w:rPr>
          <w:rFonts w:ascii="Times New Roman" w:hAnsi="Times New Roman" w:cs="Times New Roman"/>
          <w:bCs/>
          <w:sz w:val="28"/>
          <w:szCs w:val="28"/>
          <w:shd w:val="clear" w:color="auto" w:fill="FFFFFF"/>
          <w:lang w:val="vi-VN"/>
        </w:rPr>
        <w:t xml:space="preserve"> để cấp có thẩm quyền xem xét</w:t>
      </w:r>
      <w:r w:rsidR="00170B07" w:rsidRPr="007822AF">
        <w:rPr>
          <w:rFonts w:ascii="Times New Roman" w:hAnsi="Times New Roman" w:cs="Times New Roman"/>
          <w:bCs/>
          <w:sz w:val="28"/>
          <w:szCs w:val="28"/>
          <w:shd w:val="clear" w:color="auto" w:fill="FFFFFF"/>
          <w:lang w:val="en-US"/>
        </w:rPr>
        <w:t>; (</w:t>
      </w:r>
      <w:r w:rsidR="00170B07" w:rsidRPr="007822AF">
        <w:rPr>
          <w:rFonts w:ascii="Times New Roman" w:hAnsi="Times New Roman" w:cs="Times New Roman"/>
          <w:bCs/>
          <w:sz w:val="28"/>
          <w:szCs w:val="28"/>
          <w:shd w:val="clear" w:color="auto" w:fill="FFFFFF"/>
        </w:rPr>
        <w:t xml:space="preserve">8). Kịp thời biểu dương, khen thưởng, tôn vinh cán bộ, công chức, viên chức và </w:t>
      </w:r>
      <w:r w:rsidR="00170B07" w:rsidRPr="007822AF">
        <w:rPr>
          <w:rFonts w:ascii="Times New Roman" w:hAnsi="Times New Roman" w:cs="Times New Roman"/>
          <w:bCs/>
          <w:iCs/>
          <w:sz w:val="28"/>
          <w:szCs w:val="28"/>
        </w:rPr>
        <w:t>người lao động</w:t>
      </w:r>
      <w:r w:rsidR="00170B07" w:rsidRPr="007822AF">
        <w:rPr>
          <w:rFonts w:ascii="Times New Roman" w:hAnsi="Times New Roman" w:cs="Times New Roman"/>
          <w:bCs/>
          <w:sz w:val="28"/>
          <w:szCs w:val="28"/>
          <w:shd w:val="clear" w:color="auto" w:fill="FFFFFF"/>
        </w:rPr>
        <w:t xml:space="preserve"> còn thời gian công tác dưới 05 năm tự nguyện nghỉ chế độ vì lợi ích chung. Đồng thời, nghiêm cấm các hành vi tiêu cực, hợp pháp hóa nhằm trục lợi chính sách; (</w:t>
      </w:r>
      <w:r w:rsidR="00170B07" w:rsidRPr="007822AF">
        <w:rPr>
          <w:rFonts w:ascii="Times New Roman" w:hAnsi="Times New Roman" w:cs="Times New Roman"/>
          <w:bCs/>
          <w:sz w:val="28"/>
          <w:szCs w:val="28"/>
        </w:rPr>
        <w:t>9)</w:t>
      </w:r>
      <w:r w:rsidR="00170B07" w:rsidRPr="007822AF">
        <w:rPr>
          <w:rFonts w:ascii="Times New Roman" w:hAnsi="Times New Roman" w:cs="Times New Roman"/>
          <w:bCs/>
          <w:sz w:val="28"/>
          <w:szCs w:val="28"/>
          <w:lang w:val="vi-VN"/>
        </w:rPr>
        <w:t>. Kết quả đánh giá chất lượng cán bộ, công chức, viên chức tại Quy định này được sử dụng làm cơ sở để liên thông trong đánh giá, xếp loại chất lượng theo quy định của Đảng.</w:t>
      </w:r>
    </w:p>
    <w:p w14:paraId="65C11D90" w14:textId="77777777" w:rsidR="00952146" w:rsidRPr="007822AF" w:rsidRDefault="00995EE0" w:rsidP="00952146">
      <w:pPr>
        <w:snapToGrid w:val="0"/>
        <w:spacing w:before="60" w:after="60" w:line="264" w:lineRule="auto"/>
        <w:ind w:firstLine="709"/>
        <w:jc w:val="both"/>
        <w:rPr>
          <w:rFonts w:ascii="Times New Roman" w:hAnsi="Times New Roman" w:cs="Times New Roman"/>
          <w:bCs/>
          <w:i/>
          <w:iCs/>
          <w:sz w:val="28"/>
          <w:szCs w:val="28"/>
          <w:lang w:val="en-US"/>
        </w:rPr>
      </w:pPr>
      <w:r w:rsidRPr="007822AF">
        <w:rPr>
          <w:rFonts w:ascii="Times New Roman" w:hAnsi="Times New Roman" w:cs="Times New Roman"/>
          <w:bCs/>
          <w:i/>
          <w:iCs/>
          <w:sz w:val="28"/>
          <w:szCs w:val="28"/>
          <w:lang w:val="vi-VN"/>
        </w:rPr>
        <w:t>2.</w:t>
      </w:r>
      <w:r w:rsidR="00BA6037" w:rsidRPr="007822AF">
        <w:rPr>
          <w:rFonts w:ascii="Times New Roman" w:hAnsi="Times New Roman" w:cs="Times New Roman"/>
          <w:bCs/>
          <w:i/>
          <w:iCs/>
          <w:sz w:val="28"/>
          <w:szCs w:val="28"/>
          <w:lang w:val="en-US"/>
        </w:rPr>
        <w:t>3</w:t>
      </w:r>
      <w:r w:rsidRPr="007822AF">
        <w:rPr>
          <w:rFonts w:ascii="Times New Roman" w:hAnsi="Times New Roman" w:cs="Times New Roman"/>
          <w:bCs/>
          <w:i/>
          <w:iCs/>
          <w:sz w:val="28"/>
          <w:szCs w:val="28"/>
          <w:lang w:val="vi-VN"/>
        </w:rPr>
        <w:t xml:space="preserve">. </w:t>
      </w:r>
      <w:r w:rsidR="008A426E" w:rsidRPr="007822AF">
        <w:rPr>
          <w:rFonts w:ascii="Times New Roman" w:hAnsi="Times New Roman" w:cs="Times New Roman"/>
          <w:bCs/>
          <w:i/>
          <w:iCs/>
          <w:sz w:val="28"/>
          <w:szCs w:val="28"/>
          <w:lang w:val="vi-VN"/>
        </w:rPr>
        <w:t>Tiêu chí đánh giá</w:t>
      </w:r>
    </w:p>
    <w:p w14:paraId="230E4A88" w14:textId="06CF6510" w:rsidR="0067288F" w:rsidRPr="007822AF" w:rsidRDefault="00995EE0" w:rsidP="00952146">
      <w:pPr>
        <w:snapToGrid w:val="0"/>
        <w:spacing w:before="60" w:after="60" w:line="264" w:lineRule="auto"/>
        <w:ind w:firstLine="709"/>
        <w:jc w:val="both"/>
        <w:rPr>
          <w:rFonts w:ascii="Times New Roman" w:hAnsi="Times New Roman" w:cs="Times New Roman"/>
          <w:bCs/>
          <w:sz w:val="28"/>
          <w:szCs w:val="28"/>
          <w:lang w:val="en-US"/>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3</w:t>
      </w:r>
      <w:r w:rsidRPr="007822AF">
        <w:rPr>
          <w:rFonts w:ascii="Times New Roman" w:hAnsi="Times New Roman" w:cs="Times New Roman"/>
          <w:bCs/>
          <w:i/>
          <w:sz w:val="28"/>
          <w:szCs w:val="28"/>
          <w:lang w:val="vi-VN"/>
        </w:rPr>
        <w:t xml:space="preserve">.1. </w:t>
      </w:r>
      <w:r w:rsidR="0067288F" w:rsidRPr="007822AF">
        <w:rPr>
          <w:rFonts w:ascii="Times New Roman" w:hAnsi="Times New Roman" w:cs="Times New Roman"/>
          <w:bCs/>
          <w:i/>
          <w:iCs/>
          <w:sz w:val="28"/>
          <w:szCs w:val="28"/>
          <w:lang w:val="vi-VN"/>
        </w:rPr>
        <w:t>Điều 4. Tiêu chí đánh giá về phẩm chất đạo đức, tinh thần trách nhiệm, ý thức kỷ luật, kỷ cương trong thực thi nhiệm vụ, công vụ của cán bộ, công chức, viên chức</w:t>
      </w:r>
      <w:r w:rsidR="0067288F" w:rsidRPr="007822AF">
        <w:rPr>
          <w:rFonts w:ascii="Times New Roman" w:hAnsi="Times New Roman" w:cs="Times New Roman"/>
          <w:bCs/>
          <w:i/>
          <w:iCs/>
          <w:sz w:val="28"/>
          <w:szCs w:val="28"/>
          <w:lang w:val="en-US"/>
        </w:rPr>
        <w:t>:</w:t>
      </w:r>
      <w:r w:rsidR="0067288F" w:rsidRPr="007822AF">
        <w:rPr>
          <w:rFonts w:ascii="Times New Roman" w:hAnsi="Times New Roman" w:cs="Times New Roman"/>
          <w:bCs/>
          <w:sz w:val="28"/>
          <w:szCs w:val="28"/>
          <w:lang w:val="en-US"/>
        </w:rPr>
        <w:t xml:space="preserve"> (1). Phẩm chất đạo đức (gồm có tiêu chí 05 điểm; (2). Tinh thần trách nhiệm (gồm có 04 tiêu chí); (3). Ý thức kỷ luật, kỷ cương (gồm có 04 tiêu chí)</w:t>
      </w:r>
      <w:r w:rsidR="00952146" w:rsidRPr="007822AF">
        <w:rPr>
          <w:rFonts w:ascii="Times New Roman" w:hAnsi="Times New Roman" w:cs="Times New Roman"/>
          <w:bCs/>
          <w:sz w:val="28"/>
          <w:szCs w:val="28"/>
          <w:lang w:val="en-US"/>
        </w:rPr>
        <w:t>, (Chi tiết đính kèm dự thảo quy định).</w:t>
      </w:r>
    </w:p>
    <w:p w14:paraId="6B2CF3E2" w14:textId="2F2BF1EA" w:rsidR="0067288F" w:rsidRPr="007822AF" w:rsidRDefault="00E44DCC" w:rsidP="00952146">
      <w:pPr>
        <w:pStyle w:val="NormalWeb"/>
        <w:shd w:val="clear" w:color="auto" w:fill="FFFFFF"/>
        <w:spacing w:before="60" w:beforeAutospacing="0" w:after="60" w:afterAutospacing="0" w:line="264" w:lineRule="auto"/>
        <w:ind w:firstLine="709"/>
        <w:jc w:val="both"/>
        <w:rPr>
          <w:bCs/>
          <w:iCs/>
          <w:sz w:val="28"/>
          <w:szCs w:val="28"/>
        </w:rPr>
      </w:pPr>
      <w:r w:rsidRPr="007822AF">
        <w:rPr>
          <w:bCs/>
          <w:i/>
          <w:sz w:val="28"/>
          <w:szCs w:val="28"/>
          <w:lang w:val="vi-VN"/>
        </w:rPr>
        <w:t>2.</w:t>
      </w:r>
      <w:r w:rsidR="00BA6037" w:rsidRPr="007822AF">
        <w:rPr>
          <w:bCs/>
          <w:i/>
          <w:sz w:val="28"/>
          <w:szCs w:val="28"/>
        </w:rPr>
        <w:t>3</w:t>
      </w:r>
      <w:r w:rsidRPr="007822AF">
        <w:rPr>
          <w:bCs/>
          <w:i/>
          <w:sz w:val="28"/>
          <w:szCs w:val="28"/>
          <w:lang w:val="vi-VN"/>
        </w:rPr>
        <w:t xml:space="preserve">.2. </w:t>
      </w:r>
      <w:r w:rsidR="00952146" w:rsidRPr="007822AF">
        <w:rPr>
          <w:bCs/>
          <w:i/>
          <w:sz w:val="28"/>
          <w:szCs w:val="28"/>
        </w:rPr>
        <w:t xml:space="preserve">Điều 5. </w:t>
      </w:r>
      <w:r w:rsidR="0067288F" w:rsidRPr="007822AF">
        <w:rPr>
          <w:bCs/>
          <w:i/>
          <w:iCs/>
          <w:sz w:val="28"/>
          <w:szCs w:val="28"/>
          <w:lang w:val="vi-VN"/>
        </w:rPr>
        <w:t>Tiêu chí đánh giá về năng lực chuyên môn, nghiệp vụ; khả năng đáp ứng yêu cầu về tiến độ, thời gian, chất lượng thực thi nhiệm vụ, công vụ thường xuyên và đột xuất</w:t>
      </w:r>
      <w:r w:rsidR="0067288F" w:rsidRPr="007822AF">
        <w:rPr>
          <w:bCs/>
          <w:i/>
          <w:iCs/>
          <w:sz w:val="28"/>
          <w:szCs w:val="28"/>
        </w:rPr>
        <w:t>:</w:t>
      </w:r>
      <w:r w:rsidR="0067288F" w:rsidRPr="007822AF">
        <w:rPr>
          <w:bCs/>
          <w:sz w:val="28"/>
          <w:szCs w:val="28"/>
        </w:rPr>
        <w:t xml:space="preserve"> (1). Năng lực chuyên môn, nghiệp vụ gồm có 08 tiêu chí); (</w:t>
      </w:r>
      <w:r w:rsidR="0067288F" w:rsidRPr="007822AF">
        <w:rPr>
          <w:bCs/>
          <w:sz w:val="28"/>
          <w:szCs w:val="28"/>
          <w:lang w:val="vi-VN"/>
        </w:rPr>
        <w:t>2</w:t>
      </w:r>
      <w:r w:rsidR="0067288F" w:rsidRPr="007822AF">
        <w:rPr>
          <w:bCs/>
          <w:sz w:val="28"/>
          <w:szCs w:val="28"/>
        </w:rPr>
        <w:t>)</w:t>
      </w:r>
      <w:r w:rsidR="0067288F" w:rsidRPr="007822AF">
        <w:rPr>
          <w:bCs/>
          <w:sz w:val="28"/>
          <w:szCs w:val="28"/>
          <w:lang w:val="vi-VN"/>
        </w:rPr>
        <w:t xml:space="preserve">. </w:t>
      </w:r>
      <w:r w:rsidR="0067288F" w:rsidRPr="007822AF">
        <w:rPr>
          <w:bCs/>
          <w:sz w:val="28"/>
          <w:szCs w:val="28"/>
        </w:rPr>
        <w:t>K</w:t>
      </w:r>
      <w:r w:rsidR="0067288F" w:rsidRPr="007822AF">
        <w:rPr>
          <w:bCs/>
          <w:iCs/>
          <w:sz w:val="28"/>
          <w:szCs w:val="28"/>
          <w:lang w:val="vi-VN"/>
        </w:rPr>
        <w:t>hả năng đáp ứng yêu cầu về tiến độ, thời gian, chất lượng thực thi nhiệm vụ, công vụ thường xuyên và đột xuất</w:t>
      </w:r>
      <w:r w:rsidR="0067288F" w:rsidRPr="007822AF">
        <w:rPr>
          <w:bCs/>
          <w:iCs/>
          <w:sz w:val="28"/>
          <w:szCs w:val="28"/>
        </w:rPr>
        <w:t xml:space="preserve"> (gồm có 03 tiêu chí); (</w:t>
      </w:r>
      <w:r w:rsidR="0067288F" w:rsidRPr="007822AF">
        <w:rPr>
          <w:bCs/>
          <w:iCs/>
          <w:sz w:val="28"/>
          <w:szCs w:val="28"/>
          <w:lang w:val="vi-VN"/>
        </w:rPr>
        <w:t>3</w:t>
      </w:r>
      <w:r w:rsidR="0067288F" w:rsidRPr="007822AF">
        <w:rPr>
          <w:bCs/>
          <w:iCs/>
          <w:sz w:val="28"/>
          <w:szCs w:val="28"/>
        </w:rPr>
        <w:t>)</w:t>
      </w:r>
      <w:r w:rsidR="0067288F" w:rsidRPr="007822AF">
        <w:rPr>
          <w:bCs/>
          <w:iCs/>
          <w:sz w:val="28"/>
          <w:szCs w:val="28"/>
          <w:lang w:val="vi-VN"/>
        </w:rPr>
        <w:t>. Đánh giá về phát triển cá nhân</w:t>
      </w:r>
      <w:r w:rsidR="0067288F" w:rsidRPr="007822AF">
        <w:rPr>
          <w:bCs/>
          <w:iCs/>
          <w:sz w:val="28"/>
          <w:szCs w:val="28"/>
        </w:rPr>
        <w:t xml:space="preserve"> (gồm có 04 tiêu chí)</w:t>
      </w:r>
      <w:r w:rsidR="00952146" w:rsidRPr="007822AF">
        <w:rPr>
          <w:bCs/>
          <w:iCs/>
          <w:sz w:val="28"/>
          <w:szCs w:val="28"/>
        </w:rPr>
        <w:t xml:space="preserve">, </w:t>
      </w:r>
      <w:r w:rsidR="00952146" w:rsidRPr="007822AF">
        <w:rPr>
          <w:bCs/>
          <w:sz w:val="28"/>
          <w:szCs w:val="28"/>
        </w:rPr>
        <w:t>(Chi tiết đính kèm dự thảo quy định).</w:t>
      </w:r>
    </w:p>
    <w:p w14:paraId="092BCDB6" w14:textId="615FB5C5" w:rsidR="0067288F" w:rsidRPr="007822AF" w:rsidRDefault="00CD4A80" w:rsidP="00952146">
      <w:pPr>
        <w:shd w:val="clear" w:color="auto" w:fill="FFFFFF"/>
        <w:spacing w:before="60" w:after="60" w:line="264" w:lineRule="auto"/>
        <w:ind w:firstLine="709"/>
        <w:jc w:val="both"/>
        <w:rPr>
          <w:rFonts w:ascii="Times New Roman" w:hAnsi="Times New Roman" w:cs="Times New Roman"/>
          <w:bCs/>
          <w:sz w:val="28"/>
          <w:szCs w:val="28"/>
          <w:lang w:val="en-US"/>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3</w:t>
      </w:r>
      <w:r w:rsidRPr="007822AF">
        <w:rPr>
          <w:rFonts w:ascii="Times New Roman" w:hAnsi="Times New Roman" w:cs="Times New Roman"/>
          <w:bCs/>
          <w:i/>
          <w:sz w:val="28"/>
          <w:szCs w:val="28"/>
          <w:lang w:val="vi-VN"/>
        </w:rPr>
        <w:t xml:space="preserve">.3. </w:t>
      </w:r>
      <w:r w:rsidR="0067288F" w:rsidRPr="007822AF">
        <w:rPr>
          <w:rFonts w:ascii="Times New Roman" w:hAnsi="Times New Roman" w:cs="Times New Roman"/>
          <w:bCs/>
          <w:i/>
          <w:iCs/>
          <w:sz w:val="28"/>
          <w:szCs w:val="28"/>
          <w:lang w:val="vi-VN"/>
        </w:rPr>
        <w:t>Điều 6. Tiêu chí đánh giá về kết quả, sản phẩm công việc gắn với chức năng, nhiệm vụ của cơ quan, tổ chức, đơn vị mà cán bộ, công chức, viên chức đã đạt được trong 03 năm gần nhất</w:t>
      </w:r>
      <w:r w:rsidR="00952146" w:rsidRPr="007822AF">
        <w:rPr>
          <w:rFonts w:ascii="Times New Roman" w:hAnsi="Times New Roman" w:cs="Times New Roman"/>
          <w:bCs/>
          <w:i/>
          <w:iCs/>
          <w:sz w:val="28"/>
          <w:szCs w:val="28"/>
          <w:lang w:val="en-US"/>
        </w:rPr>
        <w:t>:</w:t>
      </w:r>
      <w:r w:rsidR="0067288F" w:rsidRPr="007822AF">
        <w:rPr>
          <w:rFonts w:ascii="Times New Roman" w:hAnsi="Times New Roman" w:cs="Times New Roman"/>
          <w:bCs/>
          <w:i/>
          <w:sz w:val="28"/>
          <w:szCs w:val="28"/>
          <w:lang w:val="vi-VN"/>
        </w:rPr>
        <w:t xml:space="preserve"> </w:t>
      </w:r>
      <w:r w:rsidR="0067288F" w:rsidRPr="007822AF">
        <w:rPr>
          <w:rFonts w:ascii="Times New Roman" w:hAnsi="Times New Roman" w:cs="Times New Roman"/>
          <w:bCs/>
          <w:sz w:val="28"/>
          <w:szCs w:val="28"/>
          <w:shd w:val="clear" w:color="auto" w:fill="FFFFFF"/>
          <w:lang w:val="vi-VN"/>
        </w:rPr>
        <w:t>1. Đối với cán bộ, công chức, viên chức</w:t>
      </w:r>
      <w:r w:rsidR="0067288F" w:rsidRPr="007822AF">
        <w:rPr>
          <w:rFonts w:ascii="Times New Roman" w:hAnsi="Times New Roman" w:cs="Times New Roman"/>
          <w:bCs/>
          <w:sz w:val="28"/>
          <w:szCs w:val="28"/>
          <w:shd w:val="clear" w:color="auto" w:fill="FFFFFF"/>
        </w:rPr>
        <w:t xml:space="preserve"> giữ chức vụ</w:t>
      </w:r>
      <w:r w:rsidR="0067288F" w:rsidRPr="007822AF">
        <w:rPr>
          <w:rFonts w:ascii="Times New Roman" w:hAnsi="Times New Roman" w:cs="Times New Roman"/>
          <w:bCs/>
          <w:sz w:val="28"/>
          <w:szCs w:val="28"/>
          <w:shd w:val="clear" w:color="auto" w:fill="FFFFFF"/>
          <w:lang w:val="vi-VN"/>
        </w:rPr>
        <w:t xml:space="preserve"> lãnh đạo, quản lý</w:t>
      </w:r>
      <w:r w:rsidR="0067288F" w:rsidRPr="007822AF">
        <w:rPr>
          <w:rFonts w:ascii="Times New Roman" w:hAnsi="Times New Roman" w:cs="Times New Roman"/>
          <w:bCs/>
          <w:sz w:val="28"/>
          <w:szCs w:val="28"/>
          <w:shd w:val="clear" w:color="auto" w:fill="FFFFFF"/>
          <w:lang w:val="en-US"/>
        </w:rPr>
        <w:t xml:space="preserve"> (gồm có 05 tiêu chí); (</w:t>
      </w:r>
      <w:r w:rsidR="0067288F" w:rsidRPr="007822AF">
        <w:rPr>
          <w:rFonts w:ascii="Times New Roman" w:hAnsi="Times New Roman" w:cs="Times New Roman"/>
          <w:bCs/>
          <w:sz w:val="28"/>
          <w:szCs w:val="28"/>
          <w:shd w:val="clear" w:color="auto" w:fill="FFFFFF"/>
          <w:lang w:val="vi-VN"/>
        </w:rPr>
        <w:t>2</w:t>
      </w:r>
      <w:r w:rsidR="0067288F" w:rsidRPr="007822AF">
        <w:rPr>
          <w:rFonts w:ascii="Times New Roman" w:hAnsi="Times New Roman" w:cs="Times New Roman"/>
          <w:bCs/>
          <w:sz w:val="28"/>
          <w:szCs w:val="28"/>
          <w:shd w:val="clear" w:color="auto" w:fill="FFFFFF"/>
          <w:lang w:val="en-US"/>
        </w:rPr>
        <w:t>)</w:t>
      </w:r>
      <w:r w:rsidR="0067288F" w:rsidRPr="007822AF">
        <w:rPr>
          <w:rFonts w:ascii="Times New Roman" w:hAnsi="Times New Roman" w:cs="Times New Roman"/>
          <w:bCs/>
          <w:sz w:val="28"/>
          <w:szCs w:val="28"/>
          <w:shd w:val="clear" w:color="auto" w:fill="FFFFFF"/>
          <w:lang w:val="vi-VN"/>
        </w:rPr>
        <w:t>. Đối với công chức, viên chức không giữ chức vụ lãnh đạo, quản lý</w:t>
      </w:r>
      <w:r w:rsidR="0067288F" w:rsidRPr="007822AF">
        <w:rPr>
          <w:rFonts w:ascii="Times New Roman" w:hAnsi="Times New Roman" w:cs="Times New Roman"/>
          <w:bCs/>
          <w:sz w:val="28"/>
          <w:szCs w:val="28"/>
          <w:shd w:val="clear" w:color="auto" w:fill="FFFFFF"/>
          <w:lang w:val="en-US"/>
        </w:rPr>
        <w:t xml:space="preserve"> (gồm có 03 tiêu chí)</w:t>
      </w:r>
      <w:r w:rsidR="00952146" w:rsidRPr="007822AF">
        <w:rPr>
          <w:bCs/>
          <w:iCs/>
          <w:sz w:val="28"/>
          <w:szCs w:val="28"/>
        </w:rPr>
        <w:t xml:space="preserve">, </w:t>
      </w:r>
      <w:r w:rsidR="00952146" w:rsidRPr="007822AF">
        <w:rPr>
          <w:rFonts w:ascii="Times New Roman" w:hAnsi="Times New Roman" w:cs="Times New Roman"/>
          <w:bCs/>
          <w:sz w:val="28"/>
          <w:szCs w:val="28"/>
          <w:lang w:val="en-US"/>
        </w:rPr>
        <w:t>(Chi tiết đính kèm dự thảo quy định).</w:t>
      </w:r>
    </w:p>
    <w:p w14:paraId="07AFCF42" w14:textId="31A65624" w:rsidR="0067288F" w:rsidRPr="007822AF" w:rsidRDefault="00C56BB6" w:rsidP="00952146">
      <w:pPr>
        <w:shd w:val="clear" w:color="auto" w:fill="FFFFFF"/>
        <w:spacing w:before="60" w:after="60" w:line="264" w:lineRule="auto"/>
        <w:ind w:firstLine="709"/>
        <w:jc w:val="both"/>
        <w:rPr>
          <w:rFonts w:ascii="Times New Roman" w:hAnsi="Times New Roman" w:cs="Times New Roman"/>
          <w:bCs/>
          <w:sz w:val="28"/>
          <w:szCs w:val="28"/>
          <w:lang w:val="vi-VN"/>
        </w:rPr>
      </w:pPr>
      <w:r w:rsidRPr="007822AF">
        <w:rPr>
          <w:rFonts w:ascii="Times New Roman" w:hAnsi="Times New Roman" w:cs="Times New Roman"/>
          <w:bCs/>
          <w:i/>
          <w:sz w:val="28"/>
          <w:szCs w:val="28"/>
          <w:lang w:val="en-US"/>
        </w:rPr>
        <w:t xml:space="preserve">2.3.4. </w:t>
      </w:r>
      <w:r w:rsidR="0067288F" w:rsidRPr="007822AF">
        <w:rPr>
          <w:rFonts w:ascii="Times New Roman" w:hAnsi="Times New Roman" w:cs="Times New Roman"/>
          <w:bCs/>
          <w:i/>
          <w:iCs/>
          <w:sz w:val="28"/>
          <w:szCs w:val="28"/>
          <w:shd w:val="clear" w:color="auto" w:fill="FFFFFF"/>
        </w:rPr>
        <w:t>Điều 7. Tiêu chí đánh giá đối với người lao động:</w:t>
      </w:r>
      <w:r w:rsidRPr="007822AF">
        <w:rPr>
          <w:rFonts w:ascii="Times New Roman" w:hAnsi="Times New Roman" w:cs="Times New Roman"/>
          <w:bCs/>
          <w:i/>
          <w:iCs/>
          <w:sz w:val="28"/>
          <w:szCs w:val="28"/>
          <w:lang w:val="en-US"/>
        </w:rPr>
        <w:t xml:space="preserve"> </w:t>
      </w:r>
      <w:r w:rsidR="0067288F" w:rsidRPr="007822AF">
        <w:rPr>
          <w:rFonts w:ascii="Times New Roman" w:hAnsi="Times New Roman" w:cs="Times New Roman"/>
          <w:bCs/>
          <w:sz w:val="28"/>
          <w:szCs w:val="28"/>
          <w:lang w:val="en-US"/>
        </w:rPr>
        <w:t>(</w:t>
      </w:r>
      <w:r w:rsidR="0067288F" w:rsidRPr="007822AF">
        <w:rPr>
          <w:rFonts w:ascii="Times New Roman" w:hAnsi="Times New Roman" w:cs="Times New Roman"/>
          <w:bCs/>
          <w:sz w:val="28"/>
          <w:szCs w:val="28"/>
        </w:rPr>
        <w:t>1).</w:t>
      </w:r>
      <w:r w:rsidR="0067288F" w:rsidRPr="007822AF">
        <w:rPr>
          <w:rFonts w:ascii="Times New Roman" w:hAnsi="Times New Roman" w:cs="Times New Roman"/>
          <w:bCs/>
          <w:sz w:val="28"/>
          <w:szCs w:val="28"/>
          <w:lang w:val="vi-VN"/>
        </w:rPr>
        <w:t xml:space="preserve"> Tiêu chí đánh giá về phẩm chất đạo đức, tinh thần trách nhiệm, ý thức kỷ luật, kỷ cương trong thực thi nhiệm vụ</w:t>
      </w:r>
      <w:r w:rsidR="0067288F" w:rsidRPr="007822AF">
        <w:rPr>
          <w:rFonts w:ascii="Times New Roman" w:hAnsi="Times New Roman" w:cs="Times New Roman"/>
          <w:bCs/>
          <w:sz w:val="28"/>
          <w:szCs w:val="28"/>
          <w:lang w:val="en-US"/>
        </w:rPr>
        <w:t xml:space="preserve"> (gồm có 04 tiêu chí)</w:t>
      </w:r>
      <w:r w:rsidR="00952146" w:rsidRPr="007822AF">
        <w:rPr>
          <w:bCs/>
          <w:iCs/>
          <w:sz w:val="28"/>
          <w:szCs w:val="28"/>
        </w:rPr>
        <w:t xml:space="preserve">, </w:t>
      </w:r>
      <w:r w:rsidR="00952146" w:rsidRPr="007822AF">
        <w:rPr>
          <w:rFonts w:ascii="Times New Roman" w:hAnsi="Times New Roman" w:cs="Times New Roman"/>
          <w:bCs/>
          <w:sz w:val="28"/>
          <w:szCs w:val="28"/>
          <w:lang w:val="en-US"/>
        </w:rPr>
        <w:t>(Chi tiết đính kèm dự thảo quy định)</w:t>
      </w:r>
      <w:r w:rsidR="0067288F" w:rsidRPr="007822AF">
        <w:rPr>
          <w:rFonts w:ascii="Times New Roman" w:hAnsi="Times New Roman" w:cs="Times New Roman"/>
          <w:bCs/>
          <w:sz w:val="28"/>
          <w:szCs w:val="28"/>
          <w:lang w:val="en-US"/>
        </w:rPr>
        <w:t>;</w:t>
      </w:r>
      <w:r w:rsidR="00952146" w:rsidRPr="007822AF">
        <w:rPr>
          <w:rFonts w:ascii="Times New Roman" w:hAnsi="Times New Roman" w:cs="Times New Roman"/>
          <w:bCs/>
          <w:sz w:val="28"/>
          <w:szCs w:val="28"/>
          <w:lang w:val="en-US"/>
        </w:rPr>
        <w:t xml:space="preserve"> (</w:t>
      </w:r>
      <w:r w:rsidR="0067288F" w:rsidRPr="007822AF">
        <w:rPr>
          <w:rFonts w:ascii="Times New Roman" w:hAnsi="Times New Roman" w:cs="Times New Roman"/>
          <w:bCs/>
          <w:sz w:val="28"/>
          <w:szCs w:val="28"/>
          <w:shd w:val="clear" w:color="auto" w:fill="FFFFFF"/>
        </w:rPr>
        <w:t>2</w:t>
      </w:r>
      <w:r w:rsidR="00952146" w:rsidRPr="007822AF">
        <w:rPr>
          <w:rFonts w:ascii="Times New Roman" w:hAnsi="Times New Roman" w:cs="Times New Roman"/>
          <w:bCs/>
          <w:sz w:val="28"/>
          <w:szCs w:val="28"/>
          <w:shd w:val="clear" w:color="auto" w:fill="FFFFFF"/>
        </w:rPr>
        <w:t>)</w:t>
      </w:r>
      <w:r w:rsidR="0067288F" w:rsidRPr="007822AF">
        <w:rPr>
          <w:rFonts w:ascii="Times New Roman" w:hAnsi="Times New Roman" w:cs="Times New Roman"/>
          <w:bCs/>
          <w:sz w:val="28"/>
          <w:szCs w:val="28"/>
          <w:shd w:val="clear" w:color="auto" w:fill="FFFFFF"/>
        </w:rPr>
        <w:t xml:space="preserve">. </w:t>
      </w:r>
      <w:r w:rsidR="0067288F" w:rsidRPr="007822AF">
        <w:rPr>
          <w:rFonts w:ascii="Times New Roman" w:hAnsi="Times New Roman" w:cs="Times New Roman"/>
          <w:bCs/>
          <w:sz w:val="28"/>
          <w:szCs w:val="28"/>
          <w:lang w:val="vi-VN"/>
        </w:rPr>
        <w:t xml:space="preserve">Tiêu chí đánh giá về năng lực chuyên môn, nghiệp vụ; khả năng đáp ứng yêu cầu về tiến độ, thời gian, chất lượng thực thi nhiệm vụ thường xuyên và </w:t>
      </w:r>
      <w:r w:rsidR="0067288F" w:rsidRPr="007822AF">
        <w:rPr>
          <w:rFonts w:ascii="Times New Roman" w:hAnsi="Times New Roman" w:cs="Times New Roman"/>
          <w:bCs/>
          <w:sz w:val="28"/>
          <w:szCs w:val="28"/>
          <w:lang w:val="vi-VN"/>
        </w:rPr>
        <w:lastRenderedPageBreak/>
        <w:t>đột xuấ</w:t>
      </w:r>
      <w:r w:rsidR="0067288F" w:rsidRPr="007822AF">
        <w:rPr>
          <w:rFonts w:ascii="Times New Roman" w:hAnsi="Times New Roman" w:cs="Times New Roman"/>
          <w:bCs/>
          <w:sz w:val="28"/>
          <w:szCs w:val="28"/>
        </w:rPr>
        <w:t>t (gồm có 03 tiêu chí)</w:t>
      </w:r>
      <w:r w:rsidR="00952146" w:rsidRPr="007822AF">
        <w:rPr>
          <w:rFonts w:ascii="Times New Roman" w:hAnsi="Times New Roman" w:cs="Times New Roman"/>
          <w:bCs/>
          <w:sz w:val="28"/>
          <w:szCs w:val="28"/>
        </w:rPr>
        <w:t>,</w:t>
      </w:r>
      <w:r w:rsidR="00952146" w:rsidRPr="007822AF">
        <w:rPr>
          <w:rFonts w:ascii="Times New Roman" w:hAnsi="Times New Roman" w:cs="Times New Roman"/>
          <w:bCs/>
          <w:sz w:val="28"/>
          <w:szCs w:val="28"/>
          <w:lang w:val="en-US"/>
        </w:rPr>
        <w:t xml:space="preserve"> (Chi tiết đính kèm dự thảo quy định)</w:t>
      </w:r>
      <w:r w:rsidR="0067288F" w:rsidRPr="007822AF">
        <w:rPr>
          <w:rFonts w:ascii="Times New Roman" w:hAnsi="Times New Roman" w:cs="Times New Roman"/>
          <w:bCs/>
          <w:sz w:val="28"/>
          <w:szCs w:val="28"/>
        </w:rPr>
        <w:t xml:space="preserve">; </w:t>
      </w:r>
      <w:r w:rsidR="00952146" w:rsidRPr="007822AF">
        <w:rPr>
          <w:rFonts w:ascii="Times New Roman" w:hAnsi="Times New Roman" w:cs="Times New Roman"/>
          <w:bCs/>
          <w:sz w:val="28"/>
          <w:szCs w:val="28"/>
        </w:rPr>
        <w:t>(</w:t>
      </w:r>
      <w:r w:rsidR="0067288F" w:rsidRPr="007822AF">
        <w:rPr>
          <w:rFonts w:ascii="Times New Roman" w:hAnsi="Times New Roman" w:cs="Times New Roman"/>
          <w:bCs/>
          <w:sz w:val="28"/>
          <w:szCs w:val="28"/>
          <w:shd w:val="clear" w:color="auto" w:fill="FFFFFF"/>
        </w:rPr>
        <w:t>3</w:t>
      </w:r>
      <w:r w:rsidR="00952146" w:rsidRPr="007822AF">
        <w:rPr>
          <w:rFonts w:ascii="Times New Roman" w:hAnsi="Times New Roman" w:cs="Times New Roman"/>
          <w:bCs/>
          <w:sz w:val="28"/>
          <w:szCs w:val="28"/>
          <w:shd w:val="clear" w:color="auto" w:fill="FFFFFF"/>
        </w:rPr>
        <w:t>)</w:t>
      </w:r>
      <w:r w:rsidR="0067288F" w:rsidRPr="007822AF">
        <w:rPr>
          <w:rFonts w:ascii="Times New Roman" w:hAnsi="Times New Roman" w:cs="Times New Roman"/>
          <w:bCs/>
          <w:sz w:val="28"/>
          <w:szCs w:val="28"/>
          <w:shd w:val="clear" w:color="auto" w:fill="FFFFFF"/>
        </w:rPr>
        <w:t xml:space="preserve">. </w:t>
      </w:r>
      <w:r w:rsidR="0067288F" w:rsidRPr="007822AF">
        <w:rPr>
          <w:rFonts w:ascii="Times New Roman" w:hAnsi="Times New Roman" w:cs="Times New Roman"/>
          <w:bCs/>
          <w:sz w:val="28"/>
          <w:szCs w:val="28"/>
          <w:lang w:val="vi-VN"/>
        </w:rPr>
        <w:t>Tiêu chí đánh giá về kết quả, sản phẩm công việc gắn với chức năng, nhiệm vụ của cơ quan, tổ chức, đơn vị mà cán bộ, công chức, viên chức đã đạt được trong 03 năm gần nhất</w:t>
      </w:r>
      <w:r w:rsidR="00952146" w:rsidRPr="007822AF">
        <w:rPr>
          <w:bCs/>
          <w:iCs/>
          <w:sz w:val="28"/>
          <w:szCs w:val="28"/>
        </w:rPr>
        <w:t xml:space="preserve">, </w:t>
      </w:r>
      <w:r w:rsidR="00952146" w:rsidRPr="007822AF">
        <w:rPr>
          <w:rFonts w:ascii="Times New Roman" w:hAnsi="Times New Roman" w:cs="Times New Roman"/>
          <w:bCs/>
          <w:sz w:val="28"/>
          <w:szCs w:val="28"/>
          <w:lang w:val="en-US"/>
        </w:rPr>
        <w:t>(Chi tiết đính kèm dự thảo quy định).</w:t>
      </w:r>
    </w:p>
    <w:p w14:paraId="0485109E" w14:textId="77777777" w:rsidR="00952146" w:rsidRPr="007822AF" w:rsidRDefault="00D41AC2" w:rsidP="00952146">
      <w:pPr>
        <w:spacing w:before="60" w:after="60" w:line="264" w:lineRule="auto"/>
        <w:ind w:firstLine="567"/>
        <w:jc w:val="both"/>
        <w:rPr>
          <w:rFonts w:ascii="Times New Roman" w:hAnsi="Times New Roman" w:cs="Times New Roman"/>
          <w:bCs/>
          <w:i/>
          <w:iCs/>
          <w:sz w:val="28"/>
          <w:szCs w:val="28"/>
          <w:lang w:val="en-US"/>
        </w:rPr>
      </w:pPr>
      <w:r w:rsidRPr="007822AF">
        <w:rPr>
          <w:rFonts w:ascii="Times New Roman" w:hAnsi="Times New Roman" w:cs="Times New Roman"/>
          <w:bCs/>
          <w:i/>
          <w:iCs/>
          <w:sz w:val="28"/>
          <w:szCs w:val="28"/>
          <w:lang w:val="vi-VN"/>
        </w:rPr>
        <w:t>2.</w:t>
      </w:r>
      <w:r w:rsidR="00BA6037" w:rsidRPr="007822AF">
        <w:rPr>
          <w:rFonts w:ascii="Times New Roman" w:hAnsi="Times New Roman" w:cs="Times New Roman"/>
          <w:bCs/>
          <w:i/>
          <w:iCs/>
          <w:sz w:val="28"/>
          <w:szCs w:val="28"/>
          <w:lang w:val="en-US"/>
        </w:rPr>
        <w:t>4</w:t>
      </w:r>
      <w:r w:rsidRPr="007822AF">
        <w:rPr>
          <w:rFonts w:ascii="Times New Roman" w:hAnsi="Times New Roman" w:cs="Times New Roman"/>
          <w:bCs/>
          <w:i/>
          <w:iCs/>
          <w:sz w:val="28"/>
          <w:szCs w:val="28"/>
          <w:lang w:val="vi-VN"/>
        </w:rPr>
        <w:t xml:space="preserve">. </w:t>
      </w:r>
      <w:r w:rsidR="0067288F" w:rsidRPr="007822AF">
        <w:rPr>
          <w:rFonts w:ascii="Times New Roman" w:hAnsi="Times New Roman" w:cs="Times New Roman"/>
          <w:bCs/>
          <w:i/>
          <w:iCs/>
          <w:sz w:val="28"/>
          <w:szCs w:val="28"/>
          <w:lang w:val="en-US"/>
        </w:rPr>
        <w:t>Phương thức đánh giá</w:t>
      </w:r>
    </w:p>
    <w:p w14:paraId="7DB7A29B" w14:textId="7FC9D104" w:rsidR="00952146" w:rsidRPr="007822AF" w:rsidRDefault="00636169" w:rsidP="00952146">
      <w:pPr>
        <w:spacing w:before="60" w:after="60" w:line="264" w:lineRule="auto"/>
        <w:ind w:firstLine="567"/>
        <w:jc w:val="both"/>
        <w:rPr>
          <w:rFonts w:ascii="Times New Roman" w:hAnsi="Times New Roman" w:cs="Times New Roman"/>
          <w:bCs/>
          <w:i/>
          <w:iCs/>
          <w:sz w:val="28"/>
          <w:szCs w:val="28"/>
          <w:lang w:val="en-US"/>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4</w:t>
      </w:r>
      <w:r w:rsidRPr="007822AF">
        <w:rPr>
          <w:rFonts w:ascii="Times New Roman" w:hAnsi="Times New Roman" w:cs="Times New Roman"/>
          <w:bCs/>
          <w:i/>
          <w:sz w:val="28"/>
          <w:szCs w:val="28"/>
          <w:lang w:val="vi-VN"/>
        </w:rPr>
        <w:t>.</w:t>
      </w:r>
      <w:r w:rsidR="0045366A" w:rsidRPr="007822AF">
        <w:rPr>
          <w:rFonts w:ascii="Times New Roman" w:hAnsi="Times New Roman" w:cs="Times New Roman"/>
          <w:bCs/>
          <w:i/>
          <w:sz w:val="28"/>
          <w:szCs w:val="28"/>
          <w:lang w:val="en-US"/>
        </w:rPr>
        <w:t>1</w:t>
      </w:r>
      <w:r w:rsidRPr="007822AF">
        <w:rPr>
          <w:rFonts w:ascii="Times New Roman" w:hAnsi="Times New Roman" w:cs="Times New Roman"/>
          <w:bCs/>
          <w:i/>
          <w:sz w:val="28"/>
          <w:szCs w:val="28"/>
          <w:lang w:val="vi-VN"/>
        </w:rPr>
        <w:t>.</w:t>
      </w:r>
      <w:r w:rsidRPr="007822AF">
        <w:rPr>
          <w:rFonts w:ascii="Times New Roman" w:hAnsi="Times New Roman" w:cs="Times New Roman"/>
          <w:bCs/>
          <w:sz w:val="28"/>
          <w:szCs w:val="28"/>
          <w:lang w:val="vi-VN"/>
        </w:rPr>
        <w:t xml:space="preserve"> </w:t>
      </w:r>
      <w:r w:rsidR="0067288F" w:rsidRPr="007822AF">
        <w:rPr>
          <w:rFonts w:ascii="Times New Roman" w:hAnsi="Times New Roman" w:cs="Times New Roman"/>
          <w:bCs/>
          <w:i/>
          <w:iCs/>
          <w:sz w:val="28"/>
          <w:szCs w:val="28"/>
          <w:lang w:val="vi-VN"/>
        </w:rPr>
        <w:t xml:space="preserve">Điều </w:t>
      </w:r>
      <w:r w:rsidR="0067288F" w:rsidRPr="007822AF">
        <w:rPr>
          <w:rFonts w:ascii="Times New Roman" w:hAnsi="Times New Roman" w:cs="Times New Roman"/>
          <w:bCs/>
          <w:i/>
          <w:iCs/>
          <w:sz w:val="28"/>
          <w:szCs w:val="28"/>
        </w:rPr>
        <w:t>8</w:t>
      </w:r>
      <w:r w:rsidR="0067288F" w:rsidRPr="007822AF">
        <w:rPr>
          <w:rFonts w:ascii="Times New Roman" w:hAnsi="Times New Roman" w:cs="Times New Roman"/>
          <w:bCs/>
          <w:i/>
          <w:iCs/>
          <w:sz w:val="28"/>
          <w:szCs w:val="28"/>
          <w:lang w:val="vi-VN"/>
        </w:rPr>
        <w:t xml:space="preserve">. </w:t>
      </w:r>
      <w:r w:rsidR="0067288F" w:rsidRPr="007822AF">
        <w:rPr>
          <w:rFonts w:ascii="Times New Roman" w:hAnsi="Times New Roman" w:cs="Times New Roman"/>
          <w:bCs/>
          <w:i/>
          <w:iCs/>
          <w:sz w:val="28"/>
          <w:szCs w:val="28"/>
        </w:rPr>
        <w:t>Phương thức đánh giá, phân loại : 1. Phương thức đánh giá; 2. Phân loại mức đánh giá</w:t>
      </w:r>
      <w:r w:rsidR="00952146" w:rsidRPr="007822AF">
        <w:rPr>
          <w:bCs/>
          <w:iCs/>
          <w:sz w:val="28"/>
          <w:szCs w:val="28"/>
        </w:rPr>
        <w:t xml:space="preserve">, </w:t>
      </w:r>
      <w:r w:rsidR="00952146" w:rsidRPr="007822AF">
        <w:rPr>
          <w:rFonts w:ascii="Times New Roman" w:hAnsi="Times New Roman" w:cs="Times New Roman"/>
          <w:bCs/>
          <w:sz w:val="28"/>
          <w:szCs w:val="28"/>
          <w:lang w:val="en-US"/>
        </w:rPr>
        <w:t>(Chi tiết đính kèm dự thảo quy định).</w:t>
      </w:r>
    </w:p>
    <w:p w14:paraId="304EDF3F" w14:textId="77777777" w:rsidR="00952146" w:rsidRPr="007822AF" w:rsidRDefault="003A60C5" w:rsidP="00952146">
      <w:pPr>
        <w:spacing w:before="60" w:after="60" w:line="264" w:lineRule="auto"/>
        <w:ind w:firstLine="567"/>
        <w:jc w:val="both"/>
        <w:rPr>
          <w:rFonts w:ascii="Times New Roman" w:hAnsi="Times New Roman" w:cs="Times New Roman"/>
          <w:bCs/>
          <w:sz w:val="28"/>
          <w:szCs w:val="28"/>
          <w:shd w:val="clear" w:color="auto" w:fill="FFFFFF"/>
          <w:lang w:val="en-US"/>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4</w:t>
      </w:r>
      <w:r w:rsidRPr="007822AF">
        <w:rPr>
          <w:rFonts w:ascii="Times New Roman" w:hAnsi="Times New Roman" w:cs="Times New Roman"/>
          <w:bCs/>
          <w:i/>
          <w:sz w:val="28"/>
          <w:szCs w:val="28"/>
          <w:lang w:val="vi-VN"/>
        </w:rPr>
        <w:t>.</w:t>
      </w:r>
      <w:r w:rsidR="001B5C24" w:rsidRPr="007822AF">
        <w:rPr>
          <w:rFonts w:ascii="Times New Roman" w:hAnsi="Times New Roman" w:cs="Times New Roman"/>
          <w:bCs/>
          <w:i/>
          <w:sz w:val="28"/>
          <w:szCs w:val="28"/>
          <w:lang w:val="en-US"/>
        </w:rPr>
        <w:t>2</w:t>
      </w:r>
      <w:r w:rsidRPr="007822AF">
        <w:rPr>
          <w:rFonts w:ascii="Times New Roman" w:hAnsi="Times New Roman" w:cs="Times New Roman"/>
          <w:bCs/>
          <w:i/>
          <w:sz w:val="28"/>
          <w:szCs w:val="28"/>
          <w:lang w:val="vi-VN"/>
        </w:rPr>
        <w:t xml:space="preserve">. </w:t>
      </w:r>
      <w:r w:rsidR="0067288F" w:rsidRPr="007822AF">
        <w:rPr>
          <w:rFonts w:ascii="Times New Roman" w:hAnsi="Times New Roman" w:cs="Times New Roman"/>
          <w:bCs/>
          <w:i/>
          <w:iCs/>
          <w:sz w:val="28"/>
          <w:szCs w:val="28"/>
          <w:lang w:val="vi-VN"/>
        </w:rPr>
        <w:t xml:space="preserve">Điều </w:t>
      </w:r>
      <w:r w:rsidR="0067288F" w:rsidRPr="007822AF">
        <w:rPr>
          <w:rFonts w:ascii="Times New Roman" w:hAnsi="Times New Roman" w:cs="Times New Roman"/>
          <w:bCs/>
          <w:i/>
          <w:iCs/>
          <w:sz w:val="28"/>
          <w:szCs w:val="28"/>
        </w:rPr>
        <w:t>9</w:t>
      </w:r>
      <w:r w:rsidR="0067288F" w:rsidRPr="007822AF">
        <w:rPr>
          <w:rFonts w:ascii="Times New Roman" w:hAnsi="Times New Roman" w:cs="Times New Roman"/>
          <w:bCs/>
          <w:i/>
          <w:iCs/>
          <w:sz w:val="28"/>
          <w:szCs w:val="28"/>
          <w:lang w:val="vi-VN"/>
        </w:rPr>
        <w:t>. Trình tự</w:t>
      </w:r>
      <w:r w:rsidR="0067288F" w:rsidRPr="007822AF">
        <w:rPr>
          <w:rFonts w:ascii="Times New Roman" w:hAnsi="Times New Roman" w:cs="Times New Roman"/>
          <w:bCs/>
          <w:i/>
          <w:iCs/>
          <w:sz w:val="28"/>
          <w:szCs w:val="28"/>
        </w:rPr>
        <w:t xml:space="preserve"> </w:t>
      </w:r>
      <w:r w:rsidR="0067288F" w:rsidRPr="007822AF">
        <w:rPr>
          <w:rFonts w:ascii="Times New Roman" w:hAnsi="Times New Roman" w:cs="Times New Roman"/>
          <w:bCs/>
          <w:i/>
          <w:iCs/>
          <w:sz w:val="28"/>
          <w:szCs w:val="28"/>
          <w:lang w:val="vi-VN"/>
        </w:rPr>
        <w:t>đánh giá</w:t>
      </w:r>
      <w:r w:rsidR="0067288F" w:rsidRPr="007822AF">
        <w:rPr>
          <w:rFonts w:ascii="Times New Roman" w:hAnsi="Times New Roman" w:cs="Times New Roman"/>
          <w:bCs/>
          <w:i/>
          <w:iCs/>
          <w:sz w:val="28"/>
          <w:szCs w:val="28"/>
          <w:lang w:val="en-US"/>
        </w:rPr>
        <w:t>:</w:t>
      </w:r>
      <w:r w:rsidR="0067288F" w:rsidRPr="007822AF">
        <w:rPr>
          <w:rFonts w:ascii="Times New Roman" w:hAnsi="Times New Roman" w:cs="Times New Roman"/>
          <w:bCs/>
          <w:sz w:val="28"/>
          <w:szCs w:val="28"/>
          <w:lang w:val="en-US"/>
        </w:rPr>
        <w:t xml:space="preserve"> </w:t>
      </w:r>
      <w:r w:rsidR="0067288F" w:rsidRPr="007822AF">
        <w:rPr>
          <w:rFonts w:ascii="Times New Roman" w:hAnsi="Times New Roman" w:cs="Times New Roman"/>
          <w:bCs/>
          <w:sz w:val="28"/>
          <w:szCs w:val="28"/>
        </w:rPr>
        <w:t xml:space="preserve">(1). </w:t>
      </w:r>
      <w:r w:rsidR="0067288F" w:rsidRPr="007822AF">
        <w:rPr>
          <w:rFonts w:ascii="Times New Roman" w:hAnsi="Times New Roman" w:cs="Times New Roman"/>
          <w:bCs/>
          <w:sz w:val="28"/>
          <w:szCs w:val="28"/>
          <w:shd w:val="clear" w:color="auto" w:fill="FFFFFF"/>
          <w:lang w:val="vi-VN"/>
        </w:rPr>
        <w:t>Cán bộ, công chức, viên chức</w:t>
      </w:r>
      <w:r w:rsidR="0067288F" w:rsidRPr="007822AF">
        <w:rPr>
          <w:rFonts w:ascii="Times New Roman" w:hAnsi="Times New Roman" w:cs="Times New Roman"/>
          <w:bCs/>
          <w:sz w:val="28"/>
          <w:szCs w:val="28"/>
          <w:shd w:val="clear" w:color="auto" w:fill="FFFFFF"/>
        </w:rPr>
        <w:t xml:space="preserve"> và</w:t>
      </w:r>
      <w:r w:rsidR="0067288F" w:rsidRPr="007822AF">
        <w:rPr>
          <w:rFonts w:ascii="Times New Roman" w:hAnsi="Times New Roman" w:cs="Times New Roman"/>
          <w:bCs/>
          <w:sz w:val="28"/>
          <w:szCs w:val="28"/>
          <w:shd w:val="clear" w:color="auto" w:fill="FFFFFF"/>
          <w:lang w:val="vi-VN"/>
        </w:rPr>
        <w:t xml:space="preserve"> người lao động thực hiện tự đánh giá theo các tiêu chí nêu trên gửi cấp trên trực tiếp</w:t>
      </w:r>
      <w:r w:rsidR="0067288F" w:rsidRPr="007822AF">
        <w:rPr>
          <w:rFonts w:ascii="Times New Roman" w:hAnsi="Times New Roman" w:cs="Times New Roman"/>
          <w:bCs/>
          <w:sz w:val="28"/>
          <w:szCs w:val="28"/>
          <w:shd w:val="clear" w:color="auto" w:fill="FFFFFF"/>
        </w:rPr>
        <w:t>;</w:t>
      </w:r>
      <w:bookmarkStart w:id="2" w:name="dieu_18"/>
      <w:r w:rsidR="0067288F" w:rsidRPr="007822AF">
        <w:rPr>
          <w:rFonts w:ascii="Times New Roman" w:hAnsi="Times New Roman" w:cs="Times New Roman"/>
          <w:bCs/>
          <w:sz w:val="28"/>
          <w:szCs w:val="28"/>
          <w:shd w:val="clear" w:color="auto" w:fill="FFFFFF"/>
        </w:rPr>
        <w:t xml:space="preserve"> (2). </w:t>
      </w:r>
      <w:bookmarkEnd w:id="2"/>
      <w:r w:rsidR="0067288F" w:rsidRPr="007822AF">
        <w:rPr>
          <w:rFonts w:ascii="Times New Roman" w:hAnsi="Times New Roman" w:cs="Times New Roman"/>
          <w:bCs/>
          <w:sz w:val="28"/>
          <w:szCs w:val="28"/>
          <w:shd w:val="clear" w:color="auto" w:fill="FFFFFF"/>
          <w:lang w:val="vi-VN"/>
        </w:rPr>
        <w:t>Lãnh đạo trực tiếp quản lý và phân công công tác đối với cán bộ, công chức, viên chức, người lao động đánh giá theo các tiêu chí trên cơ sở kết quả tự đánh giá của cán bộ, công chức, viên chức</w:t>
      </w:r>
      <w:r w:rsidR="0067288F" w:rsidRPr="007822AF">
        <w:rPr>
          <w:rFonts w:ascii="Times New Roman" w:hAnsi="Times New Roman" w:cs="Times New Roman"/>
          <w:bCs/>
          <w:sz w:val="28"/>
          <w:szCs w:val="28"/>
          <w:shd w:val="clear" w:color="auto" w:fill="FFFFFF"/>
        </w:rPr>
        <w:t xml:space="preserve"> và</w:t>
      </w:r>
      <w:r w:rsidR="0067288F" w:rsidRPr="007822AF">
        <w:rPr>
          <w:rFonts w:ascii="Times New Roman" w:hAnsi="Times New Roman" w:cs="Times New Roman"/>
          <w:bCs/>
          <w:sz w:val="28"/>
          <w:szCs w:val="28"/>
          <w:shd w:val="clear" w:color="auto" w:fill="FFFFFF"/>
          <w:lang w:val="vi-VN"/>
        </w:rPr>
        <w:t xml:space="preserve"> người lao động</w:t>
      </w:r>
      <w:r w:rsidR="0067288F" w:rsidRPr="007822AF">
        <w:rPr>
          <w:rFonts w:ascii="Times New Roman" w:hAnsi="Times New Roman" w:cs="Times New Roman"/>
          <w:bCs/>
          <w:sz w:val="28"/>
          <w:szCs w:val="28"/>
          <w:shd w:val="clear" w:color="auto" w:fill="FFFFFF"/>
        </w:rPr>
        <w:t>; (</w:t>
      </w:r>
      <w:r w:rsidR="0067288F" w:rsidRPr="007822AF">
        <w:rPr>
          <w:rFonts w:ascii="Times New Roman" w:hAnsi="Times New Roman" w:cs="Times New Roman"/>
          <w:bCs/>
          <w:sz w:val="28"/>
          <w:szCs w:val="28"/>
        </w:rPr>
        <w:t xml:space="preserve">3). </w:t>
      </w:r>
      <w:r w:rsidR="0067288F" w:rsidRPr="007822AF">
        <w:rPr>
          <w:rFonts w:ascii="Times New Roman" w:hAnsi="Times New Roman" w:cs="Times New Roman"/>
          <w:bCs/>
          <w:sz w:val="28"/>
          <w:szCs w:val="28"/>
          <w:shd w:val="clear" w:color="auto" w:fill="FFFFFF"/>
          <w:lang w:val="vi-VN"/>
        </w:rPr>
        <w:t xml:space="preserve">Thủ trưởng </w:t>
      </w:r>
      <w:r w:rsidR="0067288F" w:rsidRPr="007822AF">
        <w:rPr>
          <w:rFonts w:ascii="Times New Roman" w:hAnsi="Times New Roman" w:cs="Times New Roman"/>
          <w:bCs/>
          <w:sz w:val="28"/>
          <w:szCs w:val="28"/>
          <w:shd w:val="clear" w:color="auto" w:fill="FFFFFF"/>
        </w:rPr>
        <w:t>các cơ quan, tổ chức Đảng, Mặt trận Tổ quốc Việt Nam, các tổ chức chính trị - xã hội, các Sở, ban, ngành và các cơ quan, tổ chức cấp Thành phố (sau đây gọi là “cơ quan, sở, ngành Thành phố”),</w:t>
      </w:r>
      <w:r w:rsidR="0067288F" w:rsidRPr="007822AF">
        <w:rPr>
          <w:rFonts w:ascii="Times New Roman" w:hAnsi="Times New Roman" w:cs="Times New Roman"/>
          <w:bCs/>
          <w:sz w:val="28"/>
          <w:szCs w:val="28"/>
          <w:shd w:val="clear" w:color="auto" w:fill="FFFFFF"/>
          <w:lang w:val="vi-VN"/>
        </w:rPr>
        <w:t xml:space="preserve"> Ủy ban nhân dân quận, huyện, thành phố </w:t>
      </w:r>
      <w:r w:rsidR="0067288F" w:rsidRPr="007822AF">
        <w:rPr>
          <w:rFonts w:ascii="Times New Roman" w:hAnsi="Times New Roman" w:cs="Times New Roman"/>
          <w:bCs/>
          <w:sz w:val="28"/>
          <w:szCs w:val="28"/>
          <w:shd w:val="clear" w:color="auto" w:fill="FFFFFF"/>
        </w:rPr>
        <w:t>thuộc Thành phố Hồ Chí Minh</w:t>
      </w:r>
      <w:r w:rsidR="0067288F" w:rsidRPr="007822AF">
        <w:rPr>
          <w:rFonts w:ascii="Times New Roman" w:hAnsi="Times New Roman" w:cs="Times New Roman"/>
          <w:bCs/>
          <w:sz w:val="28"/>
          <w:szCs w:val="28"/>
          <w:shd w:val="clear" w:color="auto" w:fill="FFFFFF"/>
          <w:lang w:val="vi-VN"/>
        </w:rPr>
        <w:t xml:space="preserve"> </w:t>
      </w:r>
      <w:r w:rsidR="0067288F" w:rsidRPr="007822AF">
        <w:rPr>
          <w:rFonts w:ascii="Times New Roman" w:hAnsi="Times New Roman" w:cs="Times New Roman"/>
          <w:bCs/>
          <w:sz w:val="28"/>
          <w:szCs w:val="28"/>
          <w:shd w:val="clear" w:color="auto" w:fill="FFFFFF"/>
        </w:rPr>
        <w:t xml:space="preserve">(sau đây gọi là “cấp huyện”) </w:t>
      </w:r>
      <w:r w:rsidR="0067288F" w:rsidRPr="007822AF">
        <w:rPr>
          <w:rFonts w:ascii="Times New Roman" w:hAnsi="Times New Roman" w:cs="Times New Roman"/>
          <w:bCs/>
          <w:sz w:val="28"/>
          <w:szCs w:val="28"/>
          <w:shd w:val="clear" w:color="auto" w:fill="FFFFFF"/>
          <w:lang w:val="vi-VN"/>
        </w:rPr>
        <w:t>thành lập Hội đồng đánh giá để giúp xác định cán bộ, công chức, viên chức và người lao động thực hiện giải quyết chính sách, chế độ theo quy định.</w:t>
      </w:r>
    </w:p>
    <w:p w14:paraId="336F842A" w14:textId="77777777" w:rsidR="00952146" w:rsidRPr="007822AF" w:rsidRDefault="003908AA" w:rsidP="00952146">
      <w:pPr>
        <w:spacing w:before="60" w:after="60" w:line="264" w:lineRule="auto"/>
        <w:ind w:firstLine="567"/>
        <w:jc w:val="both"/>
        <w:rPr>
          <w:rFonts w:ascii="Times New Roman" w:hAnsi="Times New Roman" w:cs="Times New Roman"/>
          <w:bCs/>
          <w:sz w:val="28"/>
          <w:szCs w:val="28"/>
          <w:shd w:val="clear" w:color="auto" w:fill="FFFFFF"/>
          <w:lang w:val="en-US"/>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4</w:t>
      </w:r>
      <w:r w:rsidR="003A60C5" w:rsidRPr="007822AF">
        <w:rPr>
          <w:rFonts w:ascii="Times New Roman" w:hAnsi="Times New Roman" w:cs="Times New Roman"/>
          <w:bCs/>
          <w:i/>
          <w:sz w:val="28"/>
          <w:szCs w:val="28"/>
          <w:lang w:val="vi-VN"/>
        </w:rPr>
        <w:t>.</w:t>
      </w:r>
      <w:r w:rsidRPr="007822AF">
        <w:rPr>
          <w:rFonts w:ascii="Times New Roman" w:hAnsi="Times New Roman" w:cs="Times New Roman"/>
          <w:bCs/>
          <w:i/>
          <w:sz w:val="28"/>
          <w:szCs w:val="28"/>
          <w:lang w:val="en-US"/>
        </w:rPr>
        <w:t>3</w:t>
      </w:r>
      <w:r w:rsidR="003A60C5" w:rsidRPr="007822AF">
        <w:rPr>
          <w:rFonts w:ascii="Times New Roman" w:hAnsi="Times New Roman" w:cs="Times New Roman"/>
          <w:bCs/>
          <w:i/>
          <w:sz w:val="28"/>
          <w:szCs w:val="28"/>
          <w:lang w:val="vi-VN"/>
        </w:rPr>
        <w:t>.</w:t>
      </w:r>
      <w:r w:rsidR="003A60C5" w:rsidRPr="007822AF">
        <w:rPr>
          <w:rFonts w:ascii="Times New Roman" w:hAnsi="Times New Roman" w:cs="Times New Roman"/>
          <w:bCs/>
          <w:sz w:val="28"/>
          <w:szCs w:val="28"/>
          <w:lang w:val="vi-VN"/>
        </w:rPr>
        <w:t xml:space="preserve"> </w:t>
      </w:r>
      <w:r w:rsidR="0067288F" w:rsidRPr="007822AF">
        <w:rPr>
          <w:rFonts w:ascii="Times New Roman" w:hAnsi="Times New Roman" w:cs="Times New Roman"/>
          <w:bCs/>
          <w:i/>
          <w:iCs/>
          <w:sz w:val="28"/>
          <w:szCs w:val="28"/>
          <w:shd w:val="clear" w:color="auto" w:fill="FFFFFF"/>
        </w:rPr>
        <w:t xml:space="preserve">Điều 10. </w:t>
      </w:r>
      <w:r w:rsidR="0067288F" w:rsidRPr="007822AF">
        <w:rPr>
          <w:rFonts w:ascii="Times New Roman" w:hAnsi="Times New Roman" w:cs="Times New Roman"/>
          <w:bCs/>
          <w:i/>
          <w:iCs/>
          <w:sz w:val="28"/>
          <w:szCs w:val="28"/>
          <w:shd w:val="clear" w:color="auto" w:fill="FFFFFF"/>
          <w:lang w:val="vi-VN"/>
        </w:rPr>
        <w:t>Hội đồng đánh giá</w:t>
      </w:r>
      <w:r w:rsidR="0067288F" w:rsidRPr="007822AF">
        <w:rPr>
          <w:rFonts w:ascii="Times New Roman" w:hAnsi="Times New Roman" w:cs="Times New Roman"/>
          <w:bCs/>
          <w:i/>
          <w:iCs/>
          <w:sz w:val="28"/>
          <w:szCs w:val="28"/>
          <w:shd w:val="clear" w:color="auto" w:fill="FFFFFF"/>
        </w:rPr>
        <w:t>:</w:t>
      </w:r>
      <w:r w:rsidR="0067288F" w:rsidRPr="007822AF">
        <w:rPr>
          <w:rFonts w:ascii="Times New Roman" w:hAnsi="Times New Roman" w:cs="Times New Roman"/>
          <w:bCs/>
          <w:sz w:val="28"/>
          <w:szCs w:val="28"/>
          <w:shd w:val="clear" w:color="auto" w:fill="FFFFFF"/>
        </w:rPr>
        <w:t xml:space="preserve"> (</w:t>
      </w:r>
      <w:r w:rsidR="0067288F" w:rsidRPr="007822AF">
        <w:rPr>
          <w:rFonts w:ascii="Times New Roman" w:hAnsi="Times New Roman" w:cs="Times New Roman"/>
          <w:bCs/>
          <w:sz w:val="28"/>
          <w:szCs w:val="28"/>
          <w:shd w:val="clear" w:color="auto" w:fill="FFFFFF"/>
          <w:lang w:val="vi-VN"/>
        </w:rPr>
        <w:t>1</w:t>
      </w:r>
      <w:r w:rsidR="0067288F" w:rsidRPr="007822AF">
        <w:rPr>
          <w:rFonts w:ascii="Times New Roman" w:hAnsi="Times New Roman" w:cs="Times New Roman"/>
          <w:bCs/>
          <w:sz w:val="28"/>
          <w:szCs w:val="28"/>
          <w:shd w:val="clear" w:color="auto" w:fill="FFFFFF"/>
        </w:rPr>
        <w:t>)</w:t>
      </w:r>
      <w:r w:rsidR="0067288F" w:rsidRPr="007822AF">
        <w:rPr>
          <w:rFonts w:ascii="Times New Roman" w:hAnsi="Times New Roman" w:cs="Times New Roman"/>
          <w:bCs/>
          <w:sz w:val="28"/>
          <w:szCs w:val="28"/>
          <w:shd w:val="clear" w:color="auto" w:fill="FFFFFF"/>
          <w:lang w:val="vi-VN"/>
        </w:rPr>
        <w:t xml:space="preserve">. Thành phần Hội đồng đánh giá tại </w:t>
      </w:r>
      <w:r w:rsidR="0067288F" w:rsidRPr="007822AF">
        <w:rPr>
          <w:rFonts w:ascii="Times New Roman" w:hAnsi="Times New Roman" w:cs="Times New Roman"/>
          <w:bCs/>
          <w:sz w:val="28"/>
          <w:szCs w:val="28"/>
          <w:shd w:val="clear" w:color="auto" w:fill="FFFFFF"/>
        </w:rPr>
        <w:t>cơ quan, sở, ngành Thành phố; (</w:t>
      </w:r>
      <w:r w:rsidR="0067288F" w:rsidRPr="007822AF">
        <w:rPr>
          <w:rFonts w:ascii="Times New Roman" w:hAnsi="Times New Roman" w:cs="Times New Roman"/>
          <w:bCs/>
          <w:sz w:val="28"/>
          <w:szCs w:val="28"/>
          <w:shd w:val="clear" w:color="auto" w:fill="FFFFFF"/>
          <w:lang w:val="vi-VN"/>
        </w:rPr>
        <w:t>2</w:t>
      </w:r>
      <w:r w:rsidR="0067288F" w:rsidRPr="007822AF">
        <w:rPr>
          <w:rFonts w:ascii="Times New Roman" w:hAnsi="Times New Roman" w:cs="Times New Roman"/>
          <w:bCs/>
          <w:sz w:val="28"/>
          <w:szCs w:val="28"/>
          <w:shd w:val="clear" w:color="auto" w:fill="FFFFFF"/>
        </w:rPr>
        <w:t>)</w:t>
      </w:r>
      <w:r w:rsidR="0067288F" w:rsidRPr="007822AF">
        <w:rPr>
          <w:rFonts w:ascii="Times New Roman" w:hAnsi="Times New Roman" w:cs="Times New Roman"/>
          <w:bCs/>
          <w:sz w:val="28"/>
          <w:szCs w:val="28"/>
          <w:shd w:val="clear" w:color="auto" w:fill="FFFFFF"/>
          <w:lang w:val="vi-VN"/>
        </w:rPr>
        <w:t xml:space="preserve">. Thành phần Hội đồng đánh giá tại </w:t>
      </w:r>
      <w:r w:rsidR="0067288F" w:rsidRPr="007822AF">
        <w:rPr>
          <w:rFonts w:ascii="Times New Roman" w:hAnsi="Times New Roman" w:cs="Times New Roman"/>
          <w:bCs/>
          <w:sz w:val="28"/>
          <w:szCs w:val="28"/>
          <w:shd w:val="clear" w:color="auto" w:fill="FFFFFF"/>
        </w:rPr>
        <w:t>cấp huyện</w:t>
      </w:r>
      <w:r w:rsidR="0067288F" w:rsidRPr="007822AF">
        <w:rPr>
          <w:rFonts w:ascii="Times New Roman" w:hAnsi="Times New Roman" w:cs="Times New Roman"/>
          <w:bCs/>
          <w:sz w:val="28"/>
          <w:szCs w:val="28"/>
          <w:shd w:val="clear" w:color="auto" w:fill="FFFFFF"/>
          <w:lang w:val="vi-VN"/>
        </w:rPr>
        <w:t xml:space="preserve"> </w:t>
      </w:r>
      <w:r w:rsidR="0067288F" w:rsidRPr="007822AF">
        <w:rPr>
          <w:rFonts w:ascii="Times New Roman" w:hAnsi="Times New Roman" w:cs="Times New Roman"/>
          <w:bCs/>
          <w:sz w:val="28"/>
          <w:szCs w:val="28"/>
          <w:shd w:val="clear" w:color="auto" w:fill="FFFFFF"/>
        </w:rPr>
        <w:t xml:space="preserve">đối với các cơ quan, đơn vị </w:t>
      </w:r>
      <w:r w:rsidR="0067288F" w:rsidRPr="007822AF">
        <w:rPr>
          <w:rFonts w:ascii="Times New Roman" w:hAnsi="Times New Roman" w:cs="Times New Roman"/>
          <w:bCs/>
          <w:sz w:val="28"/>
          <w:szCs w:val="28"/>
          <w:shd w:val="clear" w:color="auto" w:fill="FFFFFF"/>
          <w:lang w:val="vi-VN"/>
        </w:rPr>
        <w:t>khối chính quyền</w:t>
      </w:r>
      <w:r w:rsidR="0067288F" w:rsidRPr="007822AF">
        <w:rPr>
          <w:rFonts w:ascii="Times New Roman" w:hAnsi="Times New Roman" w:cs="Times New Roman"/>
          <w:bCs/>
          <w:sz w:val="28"/>
          <w:szCs w:val="28"/>
          <w:shd w:val="clear" w:color="auto" w:fill="FFFFFF"/>
        </w:rPr>
        <w:t>; (3).</w:t>
      </w:r>
      <w:r w:rsidR="0067288F" w:rsidRPr="007822AF">
        <w:rPr>
          <w:rFonts w:ascii="Times New Roman" w:hAnsi="Times New Roman" w:cs="Times New Roman"/>
          <w:bCs/>
          <w:sz w:val="28"/>
          <w:szCs w:val="28"/>
          <w:shd w:val="clear" w:color="auto" w:fill="FFFFFF"/>
          <w:lang w:val="vi-VN"/>
        </w:rPr>
        <w:t xml:space="preserve"> Thành phần Hội đồng đánh giá tại </w:t>
      </w:r>
      <w:r w:rsidR="0067288F" w:rsidRPr="007822AF">
        <w:rPr>
          <w:rFonts w:ascii="Times New Roman" w:hAnsi="Times New Roman" w:cs="Times New Roman"/>
          <w:bCs/>
          <w:sz w:val="28"/>
          <w:szCs w:val="28"/>
          <w:shd w:val="clear" w:color="auto" w:fill="FFFFFF"/>
        </w:rPr>
        <w:t>cấp huyện</w:t>
      </w:r>
      <w:r w:rsidR="0067288F" w:rsidRPr="007822AF">
        <w:rPr>
          <w:rFonts w:ascii="Times New Roman" w:hAnsi="Times New Roman" w:cs="Times New Roman"/>
          <w:bCs/>
          <w:sz w:val="28"/>
          <w:szCs w:val="28"/>
          <w:shd w:val="clear" w:color="auto" w:fill="FFFFFF"/>
          <w:lang w:val="vi-VN"/>
        </w:rPr>
        <w:t xml:space="preserve"> </w:t>
      </w:r>
      <w:r w:rsidR="0067288F" w:rsidRPr="007822AF">
        <w:rPr>
          <w:rFonts w:ascii="Times New Roman" w:hAnsi="Times New Roman" w:cs="Times New Roman"/>
          <w:bCs/>
          <w:sz w:val="28"/>
          <w:szCs w:val="28"/>
          <w:shd w:val="clear" w:color="auto" w:fill="FFFFFF"/>
        </w:rPr>
        <w:t>đ</w:t>
      </w:r>
      <w:r w:rsidR="0067288F" w:rsidRPr="007822AF">
        <w:rPr>
          <w:rFonts w:ascii="Times New Roman" w:hAnsi="Times New Roman" w:cs="Times New Roman"/>
          <w:bCs/>
          <w:sz w:val="28"/>
          <w:szCs w:val="28"/>
          <w:shd w:val="clear" w:color="auto" w:fill="FFFFFF"/>
          <w:lang w:val="vi-VN"/>
        </w:rPr>
        <w:t xml:space="preserve">ối với </w:t>
      </w:r>
      <w:r w:rsidR="0067288F" w:rsidRPr="007822AF">
        <w:rPr>
          <w:rFonts w:ascii="Times New Roman" w:hAnsi="Times New Roman" w:cs="Times New Roman"/>
          <w:bCs/>
          <w:sz w:val="28"/>
          <w:szCs w:val="28"/>
          <w:shd w:val="clear" w:color="auto" w:fill="FFFFFF"/>
        </w:rPr>
        <w:t xml:space="preserve">các cơ quan, đơn vị thuộc </w:t>
      </w:r>
      <w:r w:rsidR="0067288F" w:rsidRPr="007822AF">
        <w:rPr>
          <w:rFonts w:ascii="Times New Roman" w:hAnsi="Times New Roman" w:cs="Times New Roman"/>
          <w:bCs/>
          <w:sz w:val="28"/>
          <w:szCs w:val="28"/>
          <w:shd w:val="clear" w:color="auto" w:fill="FFFFFF"/>
          <w:lang w:val="vi-VN"/>
        </w:rPr>
        <w:t xml:space="preserve">khối </w:t>
      </w:r>
      <w:r w:rsidR="0067288F" w:rsidRPr="007822AF">
        <w:rPr>
          <w:rFonts w:ascii="Times New Roman" w:hAnsi="Times New Roman" w:cs="Times New Roman"/>
          <w:bCs/>
          <w:sz w:val="28"/>
          <w:szCs w:val="28"/>
          <w:shd w:val="clear" w:color="auto" w:fill="FFFFFF"/>
        </w:rPr>
        <w:t>Đ</w:t>
      </w:r>
      <w:r w:rsidR="0067288F" w:rsidRPr="007822AF">
        <w:rPr>
          <w:rFonts w:ascii="Times New Roman" w:hAnsi="Times New Roman" w:cs="Times New Roman"/>
          <w:bCs/>
          <w:sz w:val="28"/>
          <w:szCs w:val="28"/>
          <w:shd w:val="clear" w:color="auto" w:fill="FFFFFF"/>
          <w:lang w:val="vi-VN"/>
        </w:rPr>
        <w:t xml:space="preserve">ảng, </w:t>
      </w:r>
      <w:r w:rsidR="0067288F" w:rsidRPr="007822AF">
        <w:rPr>
          <w:rFonts w:ascii="Times New Roman" w:hAnsi="Times New Roman" w:cs="Times New Roman"/>
          <w:bCs/>
          <w:sz w:val="28"/>
          <w:szCs w:val="28"/>
          <w:shd w:val="clear" w:color="auto" w:fill="FFFFFF"/>
        </w:rPr>
        <w:t>Mặt trận Tổ quốc Việt Nam, các tổ chức chính trị - xã hội cấp huyện trở xuống</w:t>
      </w:r>
      <w:r w:rsidR="0067288F" w:rsidRPr="007822AF">
        <w:rPr>
          <w:rFonts w:ascii="Times New Roman" w:hAnsi="Times New Roman" w:cs="Times New Roman"/>
          <w:bCs/>
          <w:sz w:val="28"/>
          <w:szCs w:val="28"/>
          <w:shd w:val="clear" w:color="auto" w:fill="FFFFFF"/>
          <w:lang w:val="vi-VN"/>
        </w:rPr>
        <w:t xml:space="preserve"> </w:t>
      </w:r>
      <w:r w:rsidR="0067288F" w:rsidRPr="007822AF">
        <w:rPr>
          <w:rFonts w:ascii="Times New Roman" w:hAnsi="Times New Roman" w:cs="Times New Roman"/>
          <w:bCs/>
          <w:sz w:val="28"/>
          <w:szCs w:val="28"/>
          <w:shd w:val="clear" w:color="auto" w:fill="FFFFFF"/>
        </w:rPr>
        <w:t>cấp ủy cấp huyện</w:t>
      </w:r>
      <w:r w:rsidR="0067288F" w:rsidRPr="007822AF">
        <w:rPr>
          <w:rFonts w:ascii="Times New Roman" w:hAnsi="Times New Roman" w:cs="Times New Roman"/>
          <w:bCs/>
          <w:sz w:val="28"/>
          <w:szCs w:val="28"/>
          <w:shd w:val="clear" w:color="auto" w:fill="FFFFFF"/>
          <w:lang w:val="vi-VN"/>
        </w:rPr>
        <w:t>.</w:t>
      </w:r>
    </w:p>
    <w:p w14:paraId="0293B0B5" w14:textId="77777777" w:rsidR="00952146" w:rsidRPr="007822AF" w:rsidRDefault="007E65B2" w:rsidP="00952146">
      <w:pPr>
        <w:spacing w:before="60" w:after="60" w:line="264" w:lineRule="auto"/>
        <w:ind w:firstLine="567"/>
        <w:jc w:val="both"/>
        <w:rPr>
          <w:rFonts w:ascii="Times New Roman" w:hAnsi="Times New Roman" w:cs="Times New Roman"/>
          <w:bCs/>
          <w:sz w:val="28"/>
          <w:szCs w:val="28"/>
          <w:shd w:val="clear" w:color="auto" w:fill="FFFFFF"/>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4</w:t>
      </w:r>
      <w:r w:rsidRPr="007822AF">
        <w:rPr>
          <w:rFonts w:ascii="Times New Roman" w:hAnsi="Times New Roman" w:cs="Times New Roman"/>
          <w:bCs/>
          <w:i/>
          <w:sz w:val="28"/>
          <w:szCs w:val="28"/>
          <w:lang w:val="vi-VN"/>
        </w:rPr>
        <w:t>.</w:t>
      </w:r>
      <w:r w:rsidR="001A7649" w:rsidRPr="007822AF">
        <w:rPr>
          <w:rFonts w:ascii="Times New Roman" w:hAnsi="Times New Roman" w:cs="Times New Roman"/>
          <w:bCs/>
          <w:i/>
          <w:sz w:val="28"/>
          <w:szCs w:val="28"/>
          <w:lang w:val="en-US"/>
        </w:rPr>
        <w:t>4</w:t>
      </w:r>
      <w:r w:rsidR="00BA6037" w:rsidRPr="007822AF">
        <w:rPr>
          <w:rFonts w:ascii="Times New Roman" w:hAnsi="Times New Roman" w:cs="Times New Roman"/>
          <w:bCs/>
          <w:i/>
          <w:sz w:val="28"/>
          <w:szCs w:val="28"/>
          <w:lang w:val="en-US"/>
        </w:rPr>
        <w:t>.</w:t>
      </w:r>
      <w:r w:rsidRPr="007822AF">
        <w:rPr>
          <w:rFonts w:ascii="Times New Roman" w:hAnsi="Times New Roman" w:cs="Times New Roman"/>
          <w:bCs/>
          <w:sz w:val="28"/>
          <w:szCs w:val="28"/>
          <w:lang w:val="vi-VN"/>
        </w:rPr>
        <w:t xml:space="preserve"> </w:t>
      </w:r>
      <w:r w:rsidR="00952146" w:rsidRPr="007822AF">
        <w:rPr>
          <w:rFonts w:ascii="Times New Roman" w:hAnsi="Times New Roman" w:cs="Times New Roman"/>
          <w:bCs/>
          <w:i/>
          <w:iCs/>
          <w:sz w:val="28"/>
          <w:szCs w:val="28"/>
          <w:shd w:val="clear" w:color="auto" w:fill="FFFFFF"/>
        </w:rPr>
        <w:t xml:space="preserve">Điều 11. Nhiệm vụ của Hội đồng đánh giá: </w:t>
      </w:r>
      <w:r w:rsidR="00952146" w:rsidRPr="007822AF">
        <w:rPr>
          <w:rFonts w:ascii="Times New Roman" w:hAnsi="Times New Roman" w:cs="Times New Roman"/>
          <w:bCs/>
          <w:i/>
          <w:iCs/>
          <w:sz w:val="28"/>
          <w:szCs w:val="28"/>
          <w:shd w:val="clear" w:color="auto" w:fill="FFFFFF"/>
          <w:lang w:val="vi-VN"/>
        </w:rPr>
        <w:t>Hội đồng đánh giá có trách nhiệm nhận xét, đánh giá đối với cán bộ, công chức, viên chức theo các nội dung sau đây:</w:t>
      </w:r>
      <w:r w:rsidR="00952146" w:rsidRPr="007822AF">
        <w:rPr>
          <w:rFonts w:ascii="Times New Roman" w:hAnsi="Times New Roman" w:cs="Times New Roman"/>
          <w:bCs/>
          <w:sz w:val="28"/>
          <w:szCs w:val="28"/>
          <w:shd w:val="clear" w:color="auto" w:fill="FFFFFF"/>
        </w:rPr>
        <w:t xml:space="preserve"> (1).</w:t>
      </w:r>
      <w:r w:rsidR="00952146" w:rsidRPr="007822AF">
        <w:rPr>
          <w:rFonts w:ascii="Times New Roman" w:hAnsi="Times New Roman" w:cs="Times New Roman"/>
          <w:bCs/>
          <w:sz w:val="28"/>
          <w:szCs w:val="28"/>
          <w:shd w:val="clear" w:color="auto" w:fill="FFFFFF"/>
          <w:lang w:val="vi-VN"/>
        </w:rPr>
        <w:t xml:space="preserve"> Kết quả tự đánh giá của cán bộ, công chức, viên chức, người lao động</w:t>
      </w:r>
      <w:r w:rsidR="00952146" w:rsidRPr="007822AF">
        <w:rPr>
          <w:rFonts w:ascii="Times New Roman" w:hAnsi="Times New Roman" w:cs="Times New Roman"/>
          <w:bCs/>
          <w:sz w:val="28"/>
          <w:szCs w:val="28"/>
          <w:shd w:val="clear" w:color="auto" w:fill="FFFFFF"/>
        </w:rPr>
        <w:t>; (2).</w:t>
      </w:r>
      <w:r w:rsidR="00952146" w:rsidRPr="007822AF">
        <w:rPr>
          <w:rFonts w:ascii="Times New Roman" w:hAnsi="Times New Roman" w:cs="Times New Roman"/>
          <w:bCs/>
          <w:sz w:val="28"/>
          <w:szCs w:val="28"/>
          <w:shd w:val="clear" w:color="auto" w:fill="FFFFFF"/>
          <w:lang w:val="vi-VN"/>
        </w:rPr>
        <w:t xml:space="preserve"> Đánh giá của Thủ trưởng quản lý, sử dụng cán bộ, công chức, viên chức, người lao động</w:t>
      </w:r>
      <w:r w:rsidR="00952146" w:rsidRPr="007822AF">
        <w:rPr>
          <w:rFonts w:ascii="Times New Roman" w:hAnsi="Times New Roman" w:cs="Times New Roman"/>
          <w:bCs/>
          <w:sz w:val="28"/>
          <w:szCs w:val="28"/>
          <w:shd w:val="clear" w:color="auto" w:fill="FFFFFF"/>
        </w:rPr>
        <w:t>; (3).</w:t>
      </w:r>
      <w:r w:rsidR="00952146" w:rsidRPr="007822AF">
        <w:rPr>
          <w:rFonts w:ascii="Times New Roman" w:hAnsi="Times New Roman" w:cs="Times New Roman"/>
          <w:bCs/>
          <w:sz w:val="28"/>
          <w:szCs w:val="28"/>
          <w:shd w:val="clear" w:color="auto" w:fill="FFFFFF"/>
          <w:lang w:val="vi-VN"/>
        </w:rPr>
        <w:t xml:space="preserve"> Kết quả đánh giá thu nhập tăng thêm hàng quý của 03 năm </w:t>
      </w:r>
      <w:r w:rsidR="00952146" w:rsidRPr="007822AF">
        <w:rPr>
          <w:rFonts w:ascii="Times New Roman" w:hAnsi="Times New Roman" w:cs="Times New Roman"/>
          <w:bCs/>
          <w:sz w:val="28"/>
          <w:szCs w:val="28"/>
          <w:shd w:val="clear" w:color="auto" w:fill="FFFFFF"/>
        </w:rPr>
        <w:t xml:space="preserve">gần nhất; (4). </w:t>
      </w:r>
      <w:r w:rsidR="00952146" w:rsidRPr="007822AF">
        <w:rPr>
          <w:rFonts w:ascii="Times New Roman" w:hAnsi="Times New Roman" w:cs="Times New Roman"/>
          <w:bCs/>
          <w:sz w:val="28"/>
          <w:szCs w:val="28"/>
          <w:shd w:val="clear" w:color="auto" w:fill="FFFFFF"/>
          <w:lang w:val="vi-VN"/>
        </w:rPr>
        <w:t xml:space="preserve">Kết quả đánh giá, phân loại hàng năm từ của 03 năm </w:t>
      </w:r>
      <w:r w:rsidR="00952146" w:rsidRPr="007822AF">
        <w:rPr>
          <w:rFonts w:ascii="Times New Roman" w:hAnsi="Times New Roman" w:cs="Times New Roman"/>
          <w:bCs/>
          <w:sz w:val="28"/>
          <w:szCs w:val="28"/>
          <w:shd w:val="clear" w:color="auto" w:fill="FFFFFF"/>
        </w:rPr>
        <w:t xml:space="preserve">gần nhất; (5). </w:t>
      </w:r>
      <w:r w:rsidR="00952146" w:rsidRPr="007822AF">
        <w:rPr>
          <w:rFonts w:ascii="Times New Roman" w:hAnsi="Times New Roman" w:cs="Times New Roman"/>
          <w:bCs/>
          <w:sz w:val="28"/>
          <w:szCs w:val="28"/>
          <w:shd w:val="clear" w:color="auto" w:fill="FFFFFF"/>
          <w:lang w:val="vi-VN"/>
        </w:rPr>
        <w:t>Hội đồng đánh giá xác định và đề xuất cán bộ, công chức, viên chức và người lao động thực hiện giải quyết chính sách, chế độ theo quy định</w:t>
      </w:r>
      <w:r w:rsidR="00952146" w:rsidRPr="007822AF">
        <w:rPr>
          <w:rFonts w:ascii="Times New Roman" w:hAnsi="Times New Roman" w:cs="Times New Roman"/>
          <w:bCs/>
          <w:sz w:val="28"/>
          <w:szCs w:val="28"/>
          <w:shd w:val="clear" w:color="auto" w:fill="FFFFFF"/>
        </w:rPr>
        <w:t>.</w:t>
      </w:r>
    </w:p>
    <w:p w14:paraId="01A22431" w14:textId="428408C7" w:rsidR="00952146" w:rsidRPr="007822AF" w:rsidRDefault="00952146" w:rsidP="00952146">
      <w:pPr>
        <w:pStyle w:val="NormalWeb"/>
        <w:shd w:val="clear" w:color="auto" w:fill="FFFFFF"/>
        <w:spacing w:before="60" w:beforeAutospacing="0" w:after="60" w:afterAutospacing="0" w:line="264" w:lineRule="auto"/>
        <w:ind w:firstLine="709"/>
        <w:jc w:val="both"/>
        <w:rPr>
          <w:bCs/>
          <w:sz w:val="28"/>
          <w:szCs w:val="28"/>
          <w:shd w:val="clear" w:color="auto" w:fill="FFFFFF"/>
        </w:rPr>
      </w:pPr>
      <w:r w:rsidRPr="007822AF">
        <w:rPr>
          <w:i/>
          <w:iCs/>
          <w:sz w:val="28"/>
          <w:szCs w:val="28"/>
        </w:rPr>
        <w:t xml:space="preserve">2.4.5. </w:t>
      </w:r>
      <w:r w:rsidRPr="007822AF">
        <w:rPr>
          <w:i/>
          <w:iCs/>
          <w:sz w:val="28"/>
          <w:szCs w:val="28"/>
          <w:lang w:val="vi-VN"/>
        </w:rPr>
        <w:t>Điều 1</w:t>
      </w:r>
      <w:r w:rsidRPr="007822AF">
        <w:rPr>
          <w:i/>
          <w:iCs/>
          <w:sz w:val="28"/>
          <w:szCs w:val="28"/>
        </w:rPr>
        <w:t>2</w:t>
      </w:r>
      <w:r w:rsidRPr="007822AF">
        <w:rPr>
          <w:i/>
          <w:iCs/>
          <w:sz w:val="28"/>
          <w:szCs w:val="28"/>
          <w:lang w:val="vi-VN"/>
        </w:rPr>
        <w:t xml:space="preserve">. </w:t>
      </w:r>
      <w:r w:rsidRPr="007822AF">
        <w:rPr>
          <w:i/>
          <w:iCs/>
          <w:sz w:val="28"/>
          <w:szCs w:val="28"/>
        </w:rPr>
        <w:t>Thông báo kết quả đánh giá:</w:t>
      </w:r>
      <w:r w:rsidRPr="007822AF">
        <w:rPr>
          <w:sz w:val="28"/>
          <w:szCs w:val="28"/>
        </w:rPr>
        <w:t xml:space="preserve"> (</w:t>
      </w:r>
      <w:r w:rsidRPr="007822AF">
        <w:rPr>
          <w:bCs/>
          <w:sz w:val="28"/>
          <w:szCs w:val="28"/>
          <w:shd w:val="clear" w:color="auto" w:fill="FFFFFF"/>
        </w:rPr>
        <w:t>1). Thủ trưởng cơ quan, sở, ngành Thành phố, Chủ tịch Ủy ban nhân dân cấp huyện có trách nhiệm công khai, thông báo t</w:t>
      </w:r>
      <w:r w:rsidRPr="007822AF">
        <w:rPr>
          <w:bCs/>
          <w:sz w:val="28"/>
          <w:szCs w:val="28"/>
          <w:shd w:val="clear" w:color="auto" w:fill="FFFFFF"/>
          <w:lang w:val="vi-VN"/>
        </w:rPr>
        <w:t>riển khai kết quả</w:t>
      </w:r>
      <w:r w:rsidRPr="007822AF">
        <w:rPr>
          <w:b/>
          <w:bCs/>
          <w:sz w:val="28"/>
          <w:szCs w:val="28"/>
          <w:shd w:val="clear" w:color="auto" w:fill="FFFFFF"/>
          <w:lang w:val="vi-VN"/>
        </w:rPr>
        <w:t xml:space="preserve"> </w:t>
      </w:r>
      <w:r w:rsidRPr="007822AF">
        <w:rPr>
          <w:bCs/>
          <w:sz w:val="28"/>
          <w:szCs w:val="28"/>
          <w:shd w:val="clear" w:color="auto" w:fill="FFFFFF"/>
        </w:rPr>
        <w:t>đánh giá</w:t>
      </w:r>
      <w:r w:rsidRPr="007822AF">
        <w:rPr>
          <w:bCs/>
          <w:sz w:val="28"/>
          <w:szCs w:val="28"/>
          <w:shd w:val="clear" w:color="auto" w:fill="FFFFFF"/>
          <w:lang w:val="vi-VN"/>
        </w:rPr>
        <w:t xml:space="preserve"> và đề xuất cán bộ, công chức, viên chức và người lao động</w:t>
      </w:r>
      <w:r w:rsidRPr="007822AF">
        <w:rPr>
          <w:bCs/>
          <w:sz w:val="28"/>
          <w:szCs w:val="28"/>
          <w:shd w:val="clear" w:color="auto" w:fill="FFFFFF"/>
        </w:rPr>
        <w:t xml:space="preserve"> thuộc trường hợp giải quyết chế độ, chính sách</w:t>
      </w:r>
      <w:r w:rsidRPr="007822AF">
        <w:rPr>
          <w:bCs/>
          <w:sz w:val="28"/>
          <w:szCs w:val="28"/>
          <w:shd w:val="clear" w:color="auto" w:fill="FFFFFF"/>
          <w:lang w:val="vi-VN"/>
        </w:rPr>
        <w:t xml:space="preserve"> đến </w:t>
      </w:r>
      <w:r w:rsidRPr="007822AF">
        <w:rPr>
          <w:bCs/>
          <w:sz w:val="28"/>
          <w:szCs w:val="28"/>
          <w:shd w:val="clear" w:color="auto" w:fill="FFFFFF"/>
        </w:rPr>
        <w:t>cơ quan, tổ chức, cá nhân có liên quan; (2).</w:t>
      </w:r>
      <w:r w:rsidRPr="007822AF">
        <w:rPr>
          <w:bCs/>
          <w:sz w:val="28"/>
          <w:szCs w:val="28"/>
          <w:shd w:val="clear" w:color="auto" w:fill="FFFFFF"/>
          <w:lang w:val="vi-VN"/>
        </w:rPr>
        <w:t xml:space="preserve"> </w:t>
      </w:r>
      <w:r w:rsidRPr="007822AF">
        <w:rPr>
          <w:bCs/>
          <w:sz w:val="28"/>
          <w:szCs w:val="28"/>
          <w:shd w:val="clear" w:color="auto" w:fill="FFFFFF"/>
        </w:rPr>
        <w:t xml:space="preserve">Chậm nhất sau </w:t>
      </w:r>
      <w:r w:rsidRPr="007822AF">
        <w:rPr>
          <w:bCs/>
          <w:sz w:val="28"/>
          <w:szCs w:val="28"/>
          <w:shd w:val="clear" w:color="auto" w:fill="FFFFFF"/>
          <w:lang w:val="vi-VN"/>
        </w:rPr>
        <w:t>10 ngày làm việc</w:t>
      </w:r>
      <w:r w:rsidRPr="007822AF">
        <w:rPr>
          <w:bCs/>
          <w:sz w:val="28"/>
          <w:szCs w:val="28"/>
          <w:shd w:val="clear" w:color="auto" w:fill="FFFFFF"/>
        </w:rPr>
        <w:t xml:space="preserve"> kể từ ngày hoàn thành việc đánh giá, Hội đồng đánh giá phải công khai, thông báo kết quả đánh giá; (3). Trong vòng 5 ngày làm việc kể từ ngày Hội đồng đánh giá công khai kết quả đánh giá, trường hợp cán bộ, công chức, viên chức, người lao </w:t>
      </w:r>
      <w:r w:rsidRPr="007822AF">
        <w:rPr>
          <w:bCs/>
          <w:sz w:val="28"/>
          <w:szCs w:val="28"/>
          <w:shd w:val="clear" w:color="auto" w:fill="FFFFFF"/>
        </w:rPr>
        <w:lastRenderedPageBreak/>
        <w:t>động không nhất trí với kết quả đánh giá của Hội đồng thì có quyền kiến nghị. Việc giải quyết kiến nghị do Hội đồng đánh giá xem xét, giải quyết và là quyết định cuối cùng.</w:t>
      </w:r>
    </w:p>
    <w:p w14:paraId="60011AB4" w14:textId="318E2F9A" w:rsidR="002E70E4" w:rsidRPr="007822AF" w:rsidRDefault="002E1F07" w:rsidP="00952146">
      <w:pPr>
        <w:spacing w:before="60" w:after="60" w:line="264" w:lineRule="auto"/>
        <w:ind w:firstLine="567"/>
        <w:jc w:val="both"/>
        <w:rPr>
          <w:rFonts w:ascii="Times New Roman" w:hAnsi="Times New Roman" w:cs="Times New Roman"/>
          <w:bCs/>
          <w:sz w:val="28"/>
          <w:szCs w:val="28"/>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4</w:t>
      </w:r>
      <w:r w:rsidRPr="007822AF">
        <w:rPr>
          <w:rFonts w:ascii="Times New Roman" w:hAnsi="Times New Roman" w:cs="Times New Roman"/>
          <w:bCs/>
          <w:i/>
          <w:sz w:val="28"/>
          <w:szCs w:val="28"/>
          <w:lang w:val="vi-VN"/>
        </w:rPr>
        <w:t>.</w:t>
      </w:r>
      <w:r w:rsidR="00952146" w:rsidRPr="007822AF">
        <w:rPr>
          <w:rFonts w:ascii="Times New Roman" w:hAnsi="Times New Roman" w:cs="Times New Roman"/>
          <w:bCs/>
          <w:i/>
          <w:sz w:val="28"/>
          <w:szCs w:val="28"/>
          <w:lang w:val="en-US"/>
        </w:rPr>
        <w:t>6</w:t>
      </w:r>
      <w:r w:rsidRPr="007822AF">
        <w:rPr>
          <w:rFonts w:ascii="Times New Roman" w:hAnsi="Times New Roman" w:cs="Times New Roman"/>
          <w:bCs/>
          <w:i/>
          <w:sz w:val="28"/>
          <w:szCs w:val="28"/>
          <w:lang w:val="vi-VN"/>
        </w:rPr>
        <w:t>.</w:t>
      </w:r>
      <w:r w:rsidRPr="007822AF">
        <w:rPr>
          <w:rFonts w:ascii="Times New Roman" w:hAnsi="Times New Roman" w:cs="Times New Roman"/>
          <w:bCs/>
          <w:sz w:val="28"/>
          <w:szCs w:val="28"/>
          <w:lang w:val="vi-VN"/>
        </w:rPr>
        <w:t xml:space="preserve"> </w:t>
      </w:r>
      <w:r w:rsidR="00952146" w:rsidRPr="007822AF">
        <w:rPr>
          <w:rFonts w:ascii="Times New Roman" w:hAnsi="Times New Roman" w:cs="Times New Roman"/>
          <w:bCs/>
          <w:i/>
          <w:iCs/>
          <w:sz w:val="28"/>
          <w:szCs w:val="28"/>
          <w:lang w:val="vi-VN"/>
        </w:rPr>
        <w:t>Điều 1</w:t>
      </w:r>
      <w:r w:rsidR="00952146" w:rsidRPr="007822AF">
        <w:rPr>
          <w:rFonts w:ascii="Times New Roman" w:hAnsi="Times New Roman" w:cs="Times New Roman"/>
          <w:bCs/>
          <w:i/>
          <w:iCs/>
          <w:sz w:val="28"/>
          <w:szCs w:val="28"/>
        </w:rPr>
        <w:t>3</w:t>
      </w:r>
      <w:r w:rsidR="00952146" w:rsidRPr="007822AF">
        <w:rPr>
          <w:rFonts w:ascii="Times New Roman" w:hAnsi="Times New Roman" w:cs="Times New Roman"/>
          <w:bCs/>
          <w:i/>
          <w:iCs/>
          <w:sz w:val="28"/>
          <w:szCs w:val="28"/>
          <w:lang w:val="vi-VN"/>
        </w:rPr>
        <w:t>. Sử dụng kết quả đánh giá</w:t>
      </w:r>
      <w:r w:rsidR="00952146" w:rsidRPr="007822AF">
        <w:rPr>
          <w:rFonts w:ascii="Times New Roman" w:hAnsi="Times New Roman" w:cs="Times New Roman"/>
          <w:bCs/>
          <w:i/>
          <w:iCs/>
          <w:sz w:val="28"/>
          <w:szCs w:val="28"/>
          <w:lang w:val="en-US"/>
        </w:rPr>
        <w:t xml:space="preserve">: </w:t>
      </w:r>
      <w:r w:rsidR="00952146" w:rsidRPr="007822AF">
        <w:rPr>
          <w:rFonts w:ascii="Times New Roman" w:hAnsi="Times New Roman" w:cs="Times New Roman"/>
          <w:bCs/>
          <w:sz w:val="28"/>
          <w:szCs w:val="28"/>
          <w:lang w:val="en-US"/>
        </w:rPr>
        <w:t>(</w:t>
      </w:r>
      <w:r w:rsidR="00952146" w:rsidRPr="007822AF">
        <w:rPr>
          <w:rFonts w:ascii="Times New Roman" w:hAnsi="Times New Roman" w:cs="Times New Roman"/>
          <w:bCs/>
          <w:sz w:val="28"/>
          <w:szCs w:val="28"/>
          <w:shd w:val="clear" w:color="auto" w:fill="FFFFFF"/>
        </w:rPr>
        <w:t xml:space="preserve">1). Kết quả đánh giá theo quy định này được sử dụng làm căn cứ để lập danh sách theo yêu cầu của cấp có thẩm quyền để giải quyết chính sách, chế độ cho cán bộ, công chức, viên chức và người lao động khi sắp xếp tổ chức, bộ máy của cơ quan, tổ chức, đơn vị; (2). Cơ quan, tổ chức, đơn vị được phân công nhiệm vụ Tổ chức cán bộ có trách nhiệm lập danh sách và đề xuất cấp có thẩm quyền phê duyệt danh sách cán bộ, công chức, viên chức, người lao động theo các nhóm đối tượng; (3). </w:t>
      </w:r>
      <w:r w:rsidR="00952146" w:rsidRPr="007822AF">
        <w:rPr>
          <w:rFonts w:ascii="Times New Roman" w:hAnsi="Times New Roman" w:cs="Times New Roman"/>
          <w:bCs/>
          <w:sz w:val="28"/>
          <w:szCs w:val="28"/>
          <w:shd w:val="clear" w:color="auto" w:fill="FFFFFF"/>
          <w:lang w:val="vi-VN"/>
        </w:rPr>
        <w:t>Căn cứ vào danh sách cán bộ, công chức, viên chức và người lao động được đề xuất thực hiện giải quyết chính sách, chế độ theo quy định, Thủ trưởng</w:t>
      </w:r>
      <w:r w:rsidR="00952146" w:rsidRPr="007822AF">
        <w:rPr>
          <w:rFonts w:ascii="Times New Roman" w:hAnsi="Times New Roman" w:cs="Times New Roman"/>
          <w:bCs/>
          <w:sz w:val="28"/>
          <w:szCs w:val="28"/>
          <w:shd w:val="clear" w:color="auto" w:fill="FFFFFF"/>
        </w:rPr>
        <w:t xml:space="preserve"> cơ quan, tổ chức,</w:t>
      </w:r>
      <w:r w:rsidR="00952146" w:rsidRPr="007822AF">
        <w:rPr>
          <w:rFonts w:ascii="Times New Roman" w:hAnsi="Times New Roman" w:cs="Times New Roman"/>
          <w:bCs/>
          <w:sz w:val="28"/>
          <w:szCs w:val="28"/>
          <w:shd w:val="clear" w:color="auto" w:fill="FFFFFF"/>
          <w:lang w:val="vi-VN"/>
        </w:rPr>
        <w:t xml:space="preserve"> đơn vị phê duyệt danh sách đề xuất để thực hiện chính sách, chế độ theo tiêu chuẩn quy định tại </w:t>
      </w:r>
      <w:r w:rsidR="00952146" w:rsidRPr="007822AF">
        <w:rPr>
          <w:rFonts w:ascii="Times New Roman" w:hAnsi="Times New Roman" w:cs="Times New Roman"/>
          <w:bCs/>
          <w:sz w:val="28"/>
          <w:szCs w:val="28"/>
          <w:lang w:val="vi-VN"/>
        </w:rPr>
        <w:t>Nghị định số 178/2024/NĐ-CP ngày 31</w:t>
      </w:r>
      <w:r w:rsidR="00952146" w:rsidRPr="007822AF">
        <w:rPr>
          <w:rFonts w:ascii="Times New Roman" w:hAnsi="Times New Roman" w:cs="Times New Roman"/>
          <w:bCs/>
          <w:sz w:val="28"/>
          <w:szCs w:val="28"/>
        </w:rPr>
        <w:t xml:space="preserve"> tháng </w:t>
      </w:r>
      <w:r w:rsidR="00952146" w:rsidRPr="007822AF">
        <w:rPr>
          <w:rFonts w:ascii="Times New Roman" w:hAnsi="Times New Roman" w:cs="Times New Roman"/>
          <w:bCs/>
          <w:sz w:val="28"/>
          <w:szCs w:val="28"/>
          <w:lang w:val="vi-VN"/>
        </w:rPr>
        <w:t>12</w:t>
      </w:r>
      <w:r w:rsidR="00952146" w:rsidRPr="007822AF">
        <w:rPr>
          <w:rFonts w:ascii="Times New Roman" w:hAnsi="Times New Roman" w:cs="Times New Roman"/>
          <w:bCs/>
          <w:sz w:val="28"/>
          <w:szCs w:val="28"/>
        </w:rPr>
        <w:t xml:space="preserve"> năm </w:t>
      </w:r>
      <w:r w:rsidR="00952146" w:rsidRPr="007822AF">
        <w:rPr>
          <w:rFonts w:ascii="Times New Roman" w:hAnsi="Times New Roman" w:cs="Times New Roman"/>
          <w:bCs/>
          <w:sz w:val="28"/>
          <w:szCs w:val="28"/>
          <w:lang w:val="vi-VN"/>
        </w:rPr>
        <w:t>2024 của Chính phủ về chính sách, chế độ đối với cán bộ, công chức, viên chức, người lao động và lực lượng vũ trang trong thực hiện sắp xếp tổ chức bộ máy của hệ thống chính trị</w:t>
      </w:r>
      <w:r w:rsidR="00952146" w:rsidRPr="007822AF">
        <w:rPr>
          <w:rFonts w:ascii="Times New Roman" w:hAnsi="Times New Roman" w:cs="Times New Roman"/>
          <w:bCs/>
          <w:sz w:val="28"/>
          <w:szCs w:val="28"/>
        </w:rPr>
        <w:t>; (</w:t>
      </w:r>
      <w:r w:rsidR="00952146" w:rsidRPr="007822AF">
        <w:rPr>
          <w:rFonts w:ascii="Times New Roman" w:hAnsi="Times New Roman" w:cs="Times New Roman"/>
          <w:bCs/>
          <w:sz w:val="28"/>
          <w:szCs w:val="28"/>
          <w:shd w:val="clear" w:color="auto" w:fill="FFFFFF"/>
        </w:rPr>
        <w:t xml:space="preserve">4). </w:t>
      </w:r>
      <w:r w:rsidR="00952146" w:rsidRPr="007822AF">
        <w:rPr>
          <w:rFonts w:ascii="Times New Roman" w:hAnsi="Times New Roman" w:cs="Times New Roman"/>
          <w:bCs/>
          <w:sz w:val="28"/>
          <w:szCs w:val="28"/>
          <w:shd w:val="clear" w:color="auto" w:fill="FFFFFF"/>
          <w:lang w:val="vi-VN"/>
        </w:rPr>
        <w:t xml:space="preserve">Đối với </w:t>
      </w:r>
      <w:r w:rsidR="00952146" w:rsidRPr="007822AF">
        <w:rPr>
          <w:rFonts w:ascii="Times New Roman" w:hAnsi="Times New Roman" w:cs="Times New Roman"/>
          <w:bCs/>
          <w:sz w:val="28"/>
          <w:szCs w:val="28"/>
          <w:shd w:val="clear" w:color="auto" w:fill="FFFFFF"/>
        </w:rPr>
        <w:t>các cấp huyện</w:t>
      </w:r>
      <w:r w:rsidR="00952146" w:rsidRPr="007822AF">
        <w:rPr>
          <w:rFonts w:ascii="Times New Roman" w:hAnsi="Times New Roman" w:cs="Times New Roman"/>
          <w:bCs/>
          <w:sz w:val="28"/>
          <w:szCs w:val="28"/>
          <w:shd w:val="clear" w:color="auto" w:fill="FFFFFF"/>
          <w:lang w:val="vi-VN"/>
        </w:rPr>
        <w:t xml:space="preserve">, trên cơ sở ý kiến của Hội đồng đánh giá, Ban Thường vụ </w:t>
      </w:r>
      <w:r w:rsidR="00952146" w:rsidRPr="007822AF">
        <w:rPr>
          <w:rFonts w:ascii="Times New Roman" w:hAnsi="Times New Roman" w:cs="Times New Roman"/>
          <w:bCs/>
          <w:sz w:val="28"/>
          <w:szCs w:val="28"/>
          <w:shd w:val="clear" w:color="auto" w:fill="FFFFFF"/>
        </w:rPr>
        <w:t>cấp ủy cấp huyện</w:t>
      </w:r>
      <w:r w:rsidR="00952146" w:rsidRPr="007822AF">
        <w:rPr>
          <w:rFonts w:ascii="Times New Roman" w:hAnsi="Times New Roman" w:cs="Times New Roman"/>
          <w:bCs/>
          <w:sz w:val="28"/>
          <w:szCs w:val="28"/>
          <w:shd w:val="clear" w:color="auto" w:fill="FFFFFF"/>
          <w:lang w:val="vi-VN"/>
        </w:rPr>
        <w:t xml:space="preserve"> xem xét có ý kiến thông qua đối với các trường hợp thuộc diện Ban Thường vụ quận ủy, huyện ủy, thành ủy quản lý, để trình cấp có thẩm quyền xem xét theo quy định</w:t>
      </w:r>
      <w:r w:rsidR="00952146" w:rsidRPr="007822AF">
        <w:rPr>
          <w:rFonts w:ascii="Times New Roman" w:hAnsi="Times New Roman" w:cs="Times New Roman"/>
          <w:bCs/>
          <w:sz w:val="28"/>
          <w:szCs w:val="28"/>
          <w:shd w:val="clear" w:color="auto" w:fill="FFFFFF"/>
        </w:rPr>
        <w:t>; (5).</w:t>
      </w:r>
      <w:r w:rsidR="00952146" w:rsidRPr="007822AF">
        <w:rPr>
          <w:rFonts w:ascii="Times New Roman" w:hAnsi="Times New Roman" w:cs="Times New Roman"/>
          <w:bCs/>
          <w:sz w:val="28"/>
          <w:szCs w:val="28"/>
          <w:shd w:val="clear" w:color="auto" w:fill="FFFFFF"/>
          <w:lang w:val="vi-VN"/>
        </w:rPr>
        <w:t xml:space="preserve"> Căn cứ vào danh sách không đạt do Hội đồng đánh giá đề xuất, Thủ trưởng đơn vị xem xét quyết định theo thẩm quyền quản lý</w:t>
      </w:r>
      <w:r w:rsidR="00952146" w:rsidRPr="007822AF">
        <w:rPr>
          <w:rFonts w:ascii="Times New Roman" w:hAnsi="Times New Roman" w:cs="Times New Roman"/>
          <w:bCs/>
          <w:sz w:val="28"/>
          <w:szCs w:val="28"/>
          <w:shd w:val="clear" w:color="auto" w:fill="FFFFFF"/>
        </w:rPr>
        <w:t xml:space="preserve"> và chịu trách nhiệm trước pháp luật việc</w:t>
      </w:r>
      <w:r w:rsidR="00952146" w:rsidRPr="007822AF">
        <w:rPr>
          <w:rFonts w:ascii="Times New Roman" w:hAnsi="Times New Roman" w:cs="Times New Roman"/>
          <w:bCs/>
          <w:sz w:val="28"/>
          <w:szCs w:val="28"/>
          <w:shd w:val="clear" w:color="auto" w:fill="FFFFFF"/>
          <w:lang w:val="vi-VN"/>
        </w:rPr>
        <w:t xml:space="preserve"> </w:t>
      </w:r>
      <w:r w:rsidR="00952146" w:rsidRPr="007822AF">
        <w:rPr>
          <w:rFonts w:ascii="Times New Roman" w:hAnsi="Times New Roman" w:cs="Times New Roman"/>
          <w:bCs/>
          <w:sz w:val="28"/>
          <w:szCs w:val="28"/>
          <w:shd w:val="clear" w:color="auto" w:fill="FFFFFF"/>
        </w:rPr>
        <w:t>thực hiện</w:t>
      </w:r>
      <w:r w:rsidR="00952146" w:rsidRPr="007822AF">
        <w:rPr>
          <w:rFonts w:ascii="Times New Roman" w:hAnsi="Times New Roman" w:cs="Times New Roman"/>
          <w:bCs/>
          <w:sz w:val="28"/>
          <w:szCs w:val="28"/>
          <w:shd w:val="clear" w:color="auto" w:fill="FFFFFF"/>
          <w:lang w:val="vi-VN"/>
        </w:rPr>
        <w:t xml:space="preserve"> trình, lập dự toán kinh phí gửi Sở Nội vụ và Sở Tài chính để tổng hợp, trình Chủ tịch Ủy ban nhân dân Thành ph</w:t>
      </w:r>
      <w:r w:rsidR="00952146" w:rsidRPr="007822AF">
        <w:rPr>
          <w:rFonts w:ascii="Times New Roman" w:hAnsi="Times New Roman" w:cs="Times New Roman"/>
          <w:bCs/>
          <w:sz w:val="28"/>
          <w:szCs w:val="28"/>
          <w:shd w:val="clear" w:color="auto" w:fill="FFFFFF"/>
        </w:rPr>
        <w:t>ố</w:t>
      </w:r>
      <w:r w:rsidR="00952146" w:rsidRPr="007822AF">
        <w:rPr>
          <w:rFonts w:ascii="Times New Roman" w:hAnsi="Times New Roman" w:cs="Times New Roman"/>
          <w:bCs/>
          <w:sz w:val="28"/>
          <w:szCs w:val="28"/>
          <w:shd w:val="clear" w:color="auto" w:fill="FFFFFF"/>
          <w:lang w:val="vi-VN"/>
        </w:rPr>
        <w:t xml:space="preserve"> phê duy</w:t>
      </w:r>
      <w:r w:rsidR="00952146" w:rsidRPr="007822AF">
        <w:rPr>
          <w:rFonts w:ascii="Times New Roman" w:hAnsi="Times New Roman" w:cs="Times New Roman"/>
          <w:bCs/>
          <w:sz w:val="28"/>
          <w:szCs w:val="28"/>
          <w:shd w:val="clear" w:color="auto" w:fill="FFFFFF"/>
        </w:rPr>
        <w:t>ệ</w:t>
      </w:r>
      <w:r w:rsidR="00952146" w:rsidRPr="007822AF">
        <w:rPr>
          <w:rFonts w:ascii="Times New Roman" w:hAnsi="Times New Roman" w:cs="Times New Roman"/>
          <w:bCs/>
          <w:sz w:val="28"/>
          <w:szCs w:val="28"/>
          <w:shd w:val="clear" w:color="auto" w:fill="FFFFFF"/>
          <w:lang w:val="vi-VN"/>
        </w:rPr>
        <w:t>t</w:t>
      </w:r>
      <w:r w:rsidR="00952146" w:rsidRPr="007822AF">
        <w:rPr>
          <w:rFonts w:ascii="Times New Roman" w:hAnsi="Times New Roman" w:cs="Times New Roman"/>
          <w:bCs/>
          <w:sz w:val="28"/>
          <w:szCs w:val="28"/>
          <w:shd w:val="clear" w:color="auto" w:fill="FFFFFF"/>
        </w:rPr>
        <w:t>; (</w:t>
      </w:r>
      <w:r w:rsidR="00952146" w:rsidRPr="007822AF">
        <w:rPr>
          <w:rFonts w:ascii="Times New Roman" w:hAnsi="Times New Roman" w:cs="Times New Roman"/>
          <w:bCs/>
          <w:sz w:val="28"/>
          <w:szCs w:val="28"/>
        </w:rPr>
        <w:t xml:space="preserve">6). </w:t>
      </w:r>
      <w:r w:rsidR="00952146" w:rsidRPr="007822AF">
        <w:rPr>
          <w:rFonts w:ascii="Times New Roman" w:hAnsi="Times New Roman" w:cs="Times New Roman"/>
          <w:bCs/>
          <w:sz w:val="28"/>
          <w:szCs w:val="28"/>
          <w:lang w:val="vi-VN"/>
        </w:rPr>
        <w:t>Kết quả đánh giá</w:t>
      </w:r>
      <w:r w:rsidR="00952146" w:rsidRPr="007822AF">
        <w:rPr>
          <w:rFonts w:ascii="Times New Roman" w:hAnsi="Times New Roman" w:cs="Times New Roman"/>
          <w:bCs/>
          <w:sz w:val="28"/>
          <w:szCs w:val="28"/>
        </w:rPr>
        <w:t xml:space="preserve"> theo quy định này</w:t>
      </w:r>
      <w:r w:rsidR="00952146" w:rsidRPr="007822AF">
        <w:rPr>
          <w:rFonts w:ascii="Times New Roman" w:hAnsi="Times New Roman" w:cs="Times New Roman"/>
          <w:bCs/>
          <w:sz w:val="28"/>
          <w:szCs w:val="28"/>
          <w:lang w:val="vi-VN"/>
        </w:rPr>
        <w:t xml:space="preserve"> là căn cứ để xác định đối tượng tinh giản ngay sau khi sắp xếp hoặc </w:t>
      </w:r>
      <w:r w:rsidR="00952146" w:rsidRPr="007822AF">
        <w:rPr>
          <w:rFonts w:ascii="Times New Roman" w:hAnsi="Times New Roman" w:cs="Times New Roman"/>
          <w:bCs/>
          <w:sz w:val="28"/>
          <w:szCs w:val="28"/>
        </w:rPr>
        <w:t xml:space="preserve">làm cơ sở </w:t>
      </w:r>
      <w:r w:rsidR="00952146" w:rsidRPr="007822AF">
        <w:rPr>
          <w:rFonts w:ascii="Times New Roman" w:hAnsi="Times New Roman" w:cs="Times New Roman"/>
          <w:bCs/>
          <w:sz w:val="28"/>
          <w:szCs w:val="28"/>
          <w:lang w:val="vi-VN"/>
        </w:rPr>
        <w:t>để thực hiện xếp loại chất lượng hàng năm, đồng thời xác định đối tượng tinh giản ở từng cơ quan, tổ chức, đơn vị có thẩm quyền đánh giá</w:t>
      </w:r>
      <w:r w:rsidR="004124DB" w:rsidRPr="007822AF">
        <w:rPr>
          <w:rFonts w:ascii="Times New Roman" w:hAnsi="Times New Roman" w:cs="Times New Roman"/>
          <w:bCs/>
          <w:sz w:val="28"/>
          <w:szCs w:val="28"/>
        </w:rPr>
        <w:t xml:space="preserve">, </w:t>
      </w:r>
      <w:r w:rsidR="004124DB" w:rsidRPr="007822AF">
        <w:rPr>
          <w:rFonts w:ascii="Times New Roman" w:hAnsi="Times New Roman" w:cs="Times New Roman"/>
          <w:bCs/>
          <w:sz w:val="28"/>
          <w:szCs w:val="28"/>
          <w:lang w:val="en-US"/>
        </w:rPr>
        <w:t>(Chi tiết đính kèm dự thảo quy định).</w:t>
      </w:r>
    </w:p>
    <w:p w14:paraId="3ECCEA59" w14:textId="59C59142" w:rsidR="00952146" w:rsidRPr="007822AF" w:rsidRDefault="00952146" w:rsidP="00952146">
      <w:pPr>
        <w:tabs>
          <w:tab w:val="left" w:pos="7485"/>
        </w:tabs>
        <w:spacing w:before="60" w:after="60" w:line="264" w:lineRule="auto"/>
        <w:ind w:firstLine="709"/>
        <w:jc w:val="both"/>
        <w:rPr>
          <w:rFonts w:ascii="Times New Roman" w:hAnsi="Times New Roman" w:cs="Times New Roman"/>
          <w:bCs/>
          <w:sz w:val="28"/>
          <w:szCs w:val="28"/>
        </w:rPr>
      </w:pPr>
      <w:r w:rsidRPr="007822AF">
        <w:rPr>
          <w:rFonts w:ascii="Times New Roman" w:hAnsi="Times New Roman" w:cs="Times New Roman"/>
          <w:bCs/>
          <w:i/>
          <w:iCs/>
          <w:sz w:val="28"/>
          <w:szCs w:val="28"/>
        </w:rPr>
        <w:t xml:space="preserve">2.4.7. </w:t>
      </w:r>
      <w:bookmarkStart w:id="3" w:name="dieu_10"/>
      <w:r w:rsidRPr="007822AF">
        <w:rPr>
          <w:rFonts w:ascii="Times New Roman" w:hAnsi="Times New Roman" w:cs="Times New Roman"/>
          <w:bCs/>
          <w:i/>
          <w:iCs/>
          <w:sz w:val="28"/>
          <w:szCs w:val="28"/>
          <w:lang w:val="vi-VN"/>
        </w:rPr>
        <w:t>Điều 1</w:t>
      </w:r>
      <w:r w:rsidRPr="007822AF">
        <w:rPr>
          <w:rFonts w:ascii="Times New Roman" w:hAnsi="Times New Roman" w:cs="Times New Roman"/>
          <w:bCs/>
          <w:i/>
          <w:iCs/>
          <w:sz w:val="28"/>
          <w:szCs w:val="28"/>
        </w:rPr>
        <w:t>4</w:t>
      </w:r>
      <w:r w:rsidRPr="007822AF">
        <w:rPr>
          <w:rFonts w:ascii="Times New Roman" w:hAnsi="Times New Roman" w:cs="Times New Roman"/>
          <w:bCs/>
          <w:i/>
          <w:iCs/>
          <w:sz w:val="28"/>
          <w:szCs w:val="28"/>
          <w:lang w:val="vi-VN"/>
        </w:rPr>
        <w:t>. Lưu giữ tài liệu đánh giá</w:t>
      </w:r>
      <w:bookmarkEnd w:id="3"/>
      <w:r w:rsidRPr="007822AF">
        <w:rPr>
          <w:rFonts w:ascii="Times New Roman" w:hAnsi="Times New Roman" w:cs="Times New Roman"/>
          <w:bCs/>
          <w:i/>
          <w:iCs/>
          <w:sz w:val="28"/>
          <w:szCs w:val="28"/>
        </w:rPr>
        <w:t xml:space="preserve"> và báo cáo kết quả: </w:t>
      </w:r>
      <w:r w:rsidRPr="007822AF">
        <w:rPr>
          <w:rFonts w:ascii="Times New Roman" w:hAnsi="Times New Roman" w:cs="Times New Roman"/>
          <w:bCs/>
          <w:sz w:val="28"/>
          <w:szCs w:val="28"/>
        </w:rPr>
        <w:t>(1). Tài liệu đánh giá được lưu trữ như</w:t>
      </w:r>
      <w:r w:rsidRPr="007822AF">
        <w:rPr>
          <w:rFonts w:ascii="Times New Roman" w:hAnsi="Times New Roman" w:cs="Times New Roman"/>
          <w:bCs/>
          <w:sz w:val="28"/>
          <w:szCs w:val="28"/>
          <w:lang w:val="vi-VN"/>
        </w:rPr>
        <w:t xml:space="preserve"> quy định tại khoản 2 Điều 1 Nghị định số 48/2023/NĐ-CP ngày 17 tháng 7 năm 2023 của Chính phủ sửa đổi, bổ sung một số điều của Nghị định số 90/2020/NĐ-CP ngày 13 tháng 8 năm 2020 về đánh giá, xếp loại chất lượng cán bộ, công chức, viên chức</w:t>
      </w:r>
      <w:r w:rsidRPr="007822AF">
        <w:rPr>
          <w:rFonts w:ascii="Times New Roman" w:hAnsi="Times New Roman" w:cs="Times New Roman"/>
          <w:bCs/>
          <w:sz w:val="28"/>
          <w:szCs w:val="28"/>
          <w:lang w:val="en-US"/>
        </w:rPr>
        <w:t>; (</w:t>
      </w:r>
      <w:r w:rsidRPr="007822AF">
        <w:rPr>
          <w:rFonts w:ascii="Times New Roman" w:hAnsi="Times New Roman" w:cs="Times New Roman"/>
          <w:bCs/>
          <w:sz w:val="28"/>
          <w:szCs w:val="28"/>
        </w:rPr>
        <w:t>2). Định kỳ hàng quý hoặc theo yêu cầu đột xuất của cấp có thẩm quyền, tổng hợp và báo cáo kết quả thực hiện của cơ quan, đơn vị mình gửi về Ủy ban nhân dân Thành phố (thông qua Sở Nội vụ)</w:t>
      </w:r>
      <w:r w:rsidR="004124DB" w:rsidRPr="007822AF">
        <w:rPr>
          <w:rFonts w:ascii="Times New Roman" w:hAnsi="Times New Roman" w:cs="Times New Roman"/>
          <w:bCs/>
          <w:sz w:val="28"/>
          <w:szCs w:val="28"/>
        </w:rPr>
        <w:t>.</w:t>
      </w:r>
    </w:p>
    <w:p w14:paraId="061EC312" w14:textId="77777777" w:rsidR="00952146" w:rsidRPr="007822AF" w:rsidRDefault="00952146" w:rsidP="00952146">
      <w:pPr>
        <w:tabs>
          <w:tab w:val="left" w:pos="7485"/>
        </w:tabs>
        <w:spacing w:before="60" w:after="60" w:line="264" w:lineRule="auto"/>
        <w:ind w:firstLine="709"/>
        <w:jc w:val="both"/>
        <w:rPr>
          <w:rFonts w:ascii="Times New Roman" w:hAnsi="Times New Roman" w:cs="Times New Roman"/>
          <w:sz w:val="28"/>
          <w:szCs w:val="28"/>
        </w:rPr>
      </w:pPr>
      <w:r w:rsidRPr="007822AF">
        <w:rPr>
          <w:rFonts w:ascii="Times New Roman" w:hAnsi="Times New Roman" w:cs="Times New Roman"/>
          <w:bCs/>
          <w:i/>
          <w:iCs/>
          <w:sz w:val="28"/>
          <w:szCs w:val="28"/>
        </w:rPr>
        <w:t xml:space="preserve">2.4.8. </w:t>
      </w:r>
      <w:r w:rsidRPr="007822AF">
        <w:rPr>
          <w:rFonts w:ascii="Times New Roman" w:hAnsi="Times New Roman" w:cs="Times New Roman"/>
          <w:bCs/>
          <w:i/>
          <w:iCs/>
          <w:sz w:val="28"/>
          <w:szCs w:val="28"/>
          <w:lang w:val="vi-VN"/>
        </w:rPr>
        <w:t>Điều 1</w:t>
      </w:r>
      <w:r w:rsidRPr="007822AF">
        <w:rPr>
          <w:rFonts w:ascii="Times New Roman" w:hAnsi="Times New Roman" w:cs="Times New Roman"/>
          <w:bCs/>
          <w:i/>
          <w:iCs/>
          <w:sz w:val="28"/>
          <w:szCs w:val="28"/>
        </w:rPr>
        <w:t>4</w:t>
      </w:r>
      <w:r w:rsidRPr="007822AF">
        <w:rPr>
          <w:rFonts w:ascii="Times New Roman" w:hAnsi="Times New Roman" w:cs="Times New Roman"/>
          <w:bCs/>
          <w:i/>
          <w:iCs/>
          <w:sz w:val="28"/>
          <w:szCs w:val="28"/>
          <w:lang w:val="vi-VN"/>
        </w:rPr>
        <w:t>. Lưu giữ tài liệu đánh giá</w:t>
      </w:r>
      <w:r w:rsidRPr="007822AF">
        <w:rPr>
          <w:rFonts w:ascii="Times New Roman" w:hAnsi="Times New Roman" w:cs="Times New Roman"/>
          <w:bCs/>
          <w:i/>
          <w:iCs/>
          <w:sz w:val="28"/>
          <w:szCs w:val="28"/>
        </w:rPr>
        <w:t xml:space="preserve"> và báo cáo kết quả:</w:t>
      </w:r>
      <w:r w:rsidRPr="007822AF">
        <w:rPr>
          <w:b/>
          <w:bCs/>
          <w:sz w:val="28"/>
          <w:szCs w:val="28"/>
        </w:rPr>
        <w:t xml:space="preserve"> </w:t>
      </w:r>
      <w:r w:rsidRPr="007822AF">
        <w:rPr>
          <w:rFonts w:ascii="Times New Roman" w:hAnsi="Times New Roman" w:cs="Times New Roman"/>
          <w:sz w:val="28"/>
          <w:szCs w:val="28"/>
        </w:rPr>
        <w:t>(1). Tài liệu đánh giá được lưu trữ như</w:t>
      </w:r>
      <w:r w:rsidRPr="007822AF">
        <w:rPr>
          <w:rFonts w:ascii="Times New Roman" w:hAnsi="Times New Roman" w:cs="Times New Roman"/>
          <w:sz w:val="28"/>
          <w:szCs w:val="28"/>
          <w:lang w:val="vi-VN"/>
        </w:rPr>
        <w:t xml:space="preserve"> quy định tại khoản 2 Điều 1 Nghị định số 48/2023/NĐ-CP ngày 17 tháng 7 năm 2023 của Chính phủ sửa đổi, bổ sung một số điều của Nghị định số 90/2020/NĐ-CP ngày 13 tháng 8 năm 2020 về đánh </w:t>
      </w:r>
      <w:r w:rsidRPr="007822AF">
        <w:rPr>
          <w:rFonts w:ascii="Times New Roman" w:hAnsi="Times New Roman" w:cs="Times New Roman"/>
          <w:sz w:val="28"/>
          <w:szCs w:val="28"/>
          <w:lang w:val="vi-VN"/>
        </w:rPr>
        <w:lastRenderedPageBreak/>
        <w:t>giá, xếp loại chất lượng cán bộ, công chức, viên chức</w:t>
      </w:r>
      <w:r w:rsidRPr="007822AF">
        <w:rPr>
          <w:rFonts w:ascii="Times New Roman" w:hAnsi="Times New Roman" w:cs="Times New Roman"/>
          <w:sz w:val="28"/>
          <w:szCs w:val="28"/>
          <w:lang w:val="en-US"/>
        </w:rPr>
        <w:t>; (</w:t>
      </w:r>
      <w:r w:rsidRPr="007822AF">
        <w:rPr>
          <w:rFonts w:ascii="Times New Roman" w:hAnsi="Times New Roman" w:cs="Times New Roman"/>
          <w:sz w:val="28"/>
          <w:szCs w:val="28"/>
        </w:rPr>
        <w:t>2). Định kỳ hàng quý hoặc theo yêu cầu đột xuất của cấp có thẩm quyền, tổng hợp và báo cáo kết quả thực hiện của cơ quan, đơn vị mình gửi về Ủy ban nhân dân Thành phố (thông qua Sở Nội vụ).</w:t>
      </w:r>
    </w:p>
    <w:p w14:paraId="2A20DB04" w14:textId="42099ED2" w:rsidR="008E5820" w:rsidRPr="007822AF" w:rsidRDefault="00725104" w:rsidP="00952146">
      <w:pPr>
        <w:tabs>
          <w:tab w:val="left" w:pos="7485"/>
        </w:tabs>
        <w:spacing w:before="60" w:after="60" w:line="264" w:lineRule="auto"/>
        <w:ind w:firstLine="709"/>
        <w:jc w:val="both"/>
        <w:rPr>
          <w:rFonts w:ascii="Times New Roman" w:hAnsi="Times New Roman" w:cs="Times New Roman"/>
          <w:bCs/>
          <w:sz w:val="28"/>
          <w:szCs w:val="28"/>
          <w:lang w:val="vi-VN"/>
        </w:rPr>
      </w:pPr>
      <w:r w:rsidRPr="007822AF">
        <w:rPr>
          <w:rFonts w:ascii="Times New Roman" w:hAnsi="Times New Roman" w:cs="Times New Roman"/>
          <w:bCs/>
          <w:sz w:val="28"/>
          <w:szCs w:val="28"/>
          <w:lang w:val="vi-VN"/>
        </w:rPr>
        <w:t>2.</w:t>
      </w:r>
      <w:r w:rsidR="00BA6037" w:rsidRPr="007822AF">
        <w:rPr>
          <w:rFonts w:ascii="Times New Roman" w:hAnsi="Times New Roman" w:cs="Times New Roman"/>
          <w:bCs/>
          <w:sz w:val="28"/>
          <w:szCs w:val="28"/>
          <w:lang w:val="en-US"/>
        </w:rPr>
        <w:t>5</w:t>
      </w:r>
      <w:r w:rsidR="00157149" w:rsidRPr="007822AF">
        <w:rPr>
          <w:rFonts w:ascii="Times New Roman" w:hAnsi="Times New Roman" w:cs="Times New Roman"/>
          <w:bCs/>
          <w:sz w:val="28"/>
          <w:szCs w:val="28"/>
          <w:lang w:val="vi-VN"/>
        </w:rPr>
        <w:t xml:space="preserve"> </w:t>
      </w:r>
      <w:r w:rsidR="005650EC" w:rsidRPr="007822AF">
        <w:rPr>
          <w:rFonts w:ascii="Times New Roman" w:hAnsi="Times New Roman" w:cs="Times New Roman"/>
          <w:bCs/>
          <w:sz w:val="28"/>
          <w:szCs w:val="28"/>
          <w:lang w:val="vi-VN"/>
        </w:rPr>
        <w:t>Tổ chức thực hiện</w:t>
      </w:r>
    </w:p>
    <w:p w14:paraId="6D4D54CB" w14:textId="36C4EC54" w:rsidR="005E08C3" w:rsidRPr="007822AF" w:rsidRDefault="00157149" w:rsidP="00952146">
      <w:pPr>
        <w:spacing w:before="60" w:after="60" w:line="264" w:lineRule="auto"/>
        <w:ind w:firstLine="709"/>
        <w:jc w:val="both"/>
        <w:rPr>
          <w:rFonts w:ascii="Times New Roman" w:hAnsi="Times New Roman" w:cs="Times New Roman"/>
          <w:bCs/>
          <w:sz w:val="28"/>
          <w:szCs w:val="28"/>
          <w:lang w:val="en-US"/>
        </w:rPr>
      </w:pPr>
      <w:r w:rsidRPr="007822AF">
        <w:rPr>
          <w:rFonts w:ascii="Times New Roman" w:hAnsi="Times New Roman" w:cs="Times New Roman"/>
          <w:bCs/>
          <w:i/>
          <w:sz w:val="28"/>
          <w:szCs w:val="28"/>
          <w:lang w:val="vi-VN"/>
        </w:rPr>
        <w:t>2.</w:t>
      </w:r>
      <w:r w:rsidR="00BA6037" w:rsidRPr="007822AF">
        <w:rPr>
          <w:rFonts w:ascii="Times New Roman" w:hAnsi="Times New Roman" w:cs="Times New Roman"/>
          <w:bCs/>
          <w:i/>
          <w:sz w:val="28"/>
          <w:szCs w:val="28"/>
          <w:lang w:val="en-US"/>
        </w:rPr>
        <w:t>5</w:t>
      </w:r>
      <w:r w:rsidRPr="007822AF">
        <w:rPr>
          <w:rFonts w:ascii="Times New Roman" w:hAnsi="Times New Roman" w:cs="Times New Roman"/>
          <w:bCs/>
          <w:i/>
          <w:sz w:val="28"/>
          <w:szCs w:val="28"/>
          <w:lang w:val="vi-VN"/>
        </w:rPr>
        <w:t>.</w:t>
      </w:r>
      <w:r w:rsidR="00ED036D" w:rsidRPr="007822AF">
        <w:rPr>
          <w:rFonts w:ascii="Times New Roman" w:hAnsi="Times New Roman" w:cs="Times New Roman"/>
          <w:bCs/>
          <w:i/>
          <w:sz w:val="28"/>
          <w:szCs w:val="28"/>
          <w:lang w:val="vi-VN"/>
        </w:rPr>
        <w:t>1.</w:t>
      </w:r>
      <w:r w:rsidRPr="007822AF">
        <w:rPr>
          <w:rFonts w:ascii="Times New Roman" w:hAnsi="Times New Roman" w:cs="Times New Roman"/>
          <w:bCs/>
          <w:i/>
          <w:sz w:val="28"/>
          <w:szCs w:val="28"/>
          <w:lang w:val="vi-VN"/>
        </w:rPr>
        <w:t xml:space="preserve"> </w:t>
      </w:r>
      <w:r w:rsidR="00952146" w:rsidRPr="007822AF">
        <w:rPr>
          <w:rFonts w:ascii="Times New Roman" w:hAnsi="Times New Roman" w:cs="Times New Roman"/>
          <w:bCs/>
          <w:i/>
          <w:iCs/>
          <w:sz w:val="28"/>
          <w:szCs w:val="28"/>
          <w:lang w:val="vi-VN"/>
        </w:rPr>
        <w:t>Điều 1</w:t>
      </w:r>
      <w:r w:rsidR="00952146" w:rsidRPr="007822AF">
        <w:rPr>
          <w:rFonts w:ascii="Times New Roman" w:hAnsi="Times New Roman" w:cs="Times New Roman"/>
          <w:bCs/>
          <w:i/>
          <w:iCs/>
          <w:sz w:val="28"/>
          <w:szCs w:val="28"/>
        </w:rPr>
        <w:t>5</w:t>
      </w:r>
      <w:r w:rsidR="00952146" w:rsidRPr="007822AF">
        <w:rPr>
          <w:rFonts w:ascii="Times New Roman" w:hAnsi="Times New Roman" w:cs="Times New Roman"/>
          <w:bCs/>
          <w:i/>
          <w:iCs/>
          <w:sz w:val="28"/>
          <w:szCs w:val="28"/>
          <w:lang w:val="vi-VN"/>
        </w:rPr>
        <w:t>. Trách nhiệm của các cơ quan, tổ chức, đơn vị địa phương</w:t>
      </w:r>
      <w:r w:rsidR="00952146" w:rsidRPr="007822AF">
        <w:rPr>
          <w:rFonts w:ascii="Times New Roman" w:hAnsi="Times New Roman" w:cs="Times New Roman"/>
          <w:bCs/>
          <w:sz w:val="28"/>
          <w:szCs w:val="28"/>
          <w:lang w:val="en-US"/>
        </w:rPr>
        <w:t>: (</w:t>
      </w:r>
      <w:r w:rsidR="00952146" w:rsidRPr="007822AF">
        <w:rPr>
          <w:rFonts w:ascii="Times New Roman" w:hAnsi="Times New Roman" w:cs="Times New Roman"/>
          <w:bCs/>
          <w:sz w:val="28"/>
          <w:szCs w:val="28"/>
          <w:lang w:val="vi-VN"/>
        </w:rPr>
        <w:t>1</w:t>
      </w:r>
      <w:r w:rsidR="00952146" w:rsidRPr="007822AF">
        <w:rPr>
          <w:rFonts w:ascii="Times New Roman" w:hAnsi="Times New Roman" w:cs="Times New Roman"/>
          <w:bCs/>
          <w:sz w:val="28"/>
          <w:szCs w:val="28"/>
          <w:lang w:val="en-US"/>
        </w:rPr>
        <w:t>)</w:t>
      </w:r>
      <w:r w:rsidR="00952146" w:rsidRPr="007822AF">
        <w:rPr>
          <w:rFonts w:ascii="Times New Roman" w:hAnsi="Times New Roman" w:cs="Times New Roman"/>
          <w:bCs/>
          <w:sz w:val="28"/>
          <w:szCs w:val="28"/>
          <w:lang w:val="vi-VN"/>
        </w:rPr>
        <w:t xml:space="preserve">. Thủ trưởng các </w:t>
      </w:r>
      <w:r w:rsidR="00952146" w:rsidRPr="007822AF">
        <w:rPr>
          <w:rFonts w:ascii="Times New Roman" w:hAnsi="Times New Roman" w:cs="Times New Roman"/>
          <w:bCs/>
          <w:sz w:val="28"/>
          <w:szCs w:val="28"/>
        </w:rPr>
        <w:t xml:space="preserve">cơ quan, tổ chức Đảng, Đoàn thể, </w:t>
      </w:r>
      <w:r w:rsidR="00952146" w:rsidRPr="007822AF">
        <w:rPr>
          <w:rFonts w:ascii="Times New Roman" w:hAnsi="Times New Roman" w:cs="Times New Roman"/>
          <w:bCs/>
          <w:sz w:val="28"/>
          <w:szCs w:val="28"/>
          <w:lang w:val="vi-VN"/>
        </w:rPr>
        <w:t xml:space="preserve">Sở, </w:t>
      </w:r>
      <w:r w:rsidR="00952146" w:rsidRPr="007822AF">
        <w:rPr>
          <w:rFonts w:ascii="Times New Roman" w:hAnsi="Times New Roman" w:cs="Times New Roman"/>
          <w:bCs/>
          <w:sz w:val="28"/>
          <w:szCs w:val="28"/>
        </w:rPr>
        <w:t>b</w:t>
      </w:r>
      <w:r w:rsidR="00952146" w:rsidRPr="007822AF">
        <w:rPr>
          <w:rFonts w:ascii="Times New Roman" w:hAnsi="Times New Roman" w:cs="Times New Roman"/>
          <w:bCs/>
          <w:sz w:val="28"/>
          <w:szCs w:val="28"/>
          <w:lang w:val="vi-VN"/>
        </w:rPr>
        <w:t>an, ngành Thành phố, Chủ tịch Ủy ban nhân dân quận, huyện, thành phố Thủ Đức</w:t>
      </w:r>
      <w:r w:rsidR="00952146" w:rsidRPr="007822AF">
        <w:rPr>
          <w:rFonts w:ascii="Times New Roman" w:hAnsi="Times New Roman" w:cs="Times New Roman"/>
          <w:bCs/>
          <w:sz w:val="28"/>
          <w:szCs w:val="28"/>
          <w:lang w:val="en-US"/>
        </w:rPr>
        <w:t>; (</w:t>
      </w:r>
      <w:r w:rsidR="00952146" w:rsidRPr="007822AF">
        <w:rPr>
          <w:rFonts w:ascii="Times New Roman" w:hAnsi="Times New Roman" w:cs="Times New Roman"/>
          <w:bCs/>
          <w:sz w:val="28"/>
          <w:szCs w:val="28"/>
          <w:lang w:val="vi-VN"/>
        </w:rPr>
        <w:t>2</w:t>
      </w:r>
      <w:r w:rsidR="00952146" w:rsidRPr="007822AF">
        <w:rPr>
          <w:rFonts w:ascii="Times New Roman" w:hAnsi="Times New Roman" w:cs="Times New Roman"/>
          <w:bCs/>
          <w:sz w:val="28"/>
          <w:szCs w:val="28"/>
          <w:lang w:val="en-US"/>
        </w:rPr>
        <w:t>)</w:t>
      </w:r>
      <w:r w:rsidR="00952146" w:rsidRPr="007822AF">
        <w:rPr>
          <w:rFonts w:ascii="Times New Roman" w:hAnsi="Times New Roman" w:cs="Times New Roman"/>
          <w:bCs/>
          <w:sz w:val="28"/>
          <w:szCs w:val="28"/>
          <w:lang w:val="vi-VN"/>
        </w:rPr>
        <w:t xml:space="preserve">. Đối với các đơn vị sự nghiệp công </w:t>
      </w:r>
      <w:r w:rsidR="00952146" w:rsidRPr="007822AF">
        <w:rPr>
          <w:rFonts w:ascii="Times New Roman" w:hAnsi="Times New Roman" w:cs="Times New Roman"/>
          <w:bCs/>
          <w:sz w:val="28"/>
          <w:szCs w:val="28"/>
        </w:rPr>
        <w:t xml:space="preserve">lập </w:t>
      </w:r>
      <w:r w:rsidR="00952146" w:rsidRPr="007822AF">
        <w:rPr>
          <w:rFonts w:ascii="Times New Roman" w:hAnsi="Times New Roman" w:cs="Times New Roman"/>
          <w:bCs/>
          <w:sz w:val="28"/>
          <w:szCs w:val="28"/>
          <w:lang w:val="vi-VN"/>
        </w:rPr>
        <w:t xml:space="preserve">tự bảo đảm chi thường xuyên và chi đầu tư </w:t>
      </w:r>
      <w:r w:rsidR="00952146" w:rsidRPr="007822AF">
        <w:rPr>
          <w:rFonts w:ascii="Times New Roman" w:hAnsi="Times New Roman" w:cs="Times New Roman"/>
          <w:bCs/>
          <w:sz w:val="28"/>
          <w:szCs w:val="28"/>
        </w:rPr>
        <w:t xml:space="preserve">và </w:t>
      </w:r>
      <w:r w:rsidR="00952146" w:rsidRPr="007822AF">
        <w:rPr>
          <w:rFonts w:ascii="Times New Roman" w:hAnsi="Times New Roman" w:cs="Times New Roman"/>
          <w:bCs/>
          <w:sz w:val="28"/>
          <w:szCs w:val="28"/>
          <w:lang w:val="vi-VN"/>
        </w:rPr>
        <w:t xml:space="preserve">đơn vị sự nghiệp công </w:t>
      </w:r>
      <w:r w:rsidR="00952146" w:rsidRPr="007822AF">
        <w:rPr>
          <w:rFonts w:ascii="Times New Roman" w:hAnsi="Times New Roman" w:cs="Times New Roman"/>
          <w:bCs/>
          <w:sz w:val="28"/>
          <w:szCs w:val="28"/>
        </w:rPr>
        <w:t xml:space="preserve">lập </w:t>
      </w:r>
      <w:r w:rsidR="00952146" w:rsidRPr="007822AF">
        <w:rPr>
          <w:rFonts w:ascii="Times New Roman" w:hAnsi="Times New Roman" w:cs="Times New Roman"/>
          <w:bCs/>
          <w:sz w:val="28"/>
          <w:szCs w:val="28"/>
          <w:lang w:val="vi-VN"/>
        </w:rPr>
        <w:t xml:space="preserve">tự bảo đảm chi thường </w:t>
      </w:r>
      <w:r w:rsidR="00952146" w:rsidRPr="007822AF">
        <w:rPr>
          <w:rFonts w:ascii="Times New Roman" w:hAnsi="Times New Roman" w:cs="Times New Roman"/>
          <w:bCs/>
          <w:sz w:val="28"/>
          <w:szCs w:val="28"/>
        </w:rPr>
        <w:t xml:space="preserve">xuyên, </w:t>
      </w:r>
      <w:r w:rsidR="00952146" w:rsidRPr="007822AF">
        <w:rPr>
          <w:rFonts w:ascii="Times New Roman" w:hAnsi="Times New Roman" w:cs="Times New Roman"/>
          <w:bCs/>
          <w:sz w:val="28"/>
          <w:szCs w:val="28"/>
          <w:lang w:val="vi-VN"/>
        </w:rPr>
        <w:t xml:space="preserve">Thủ trưởng các đơn vị sự nghiệp </w:t>
      </w:r>
      <w:r w:rsidR="00952146" w:rsidRPr="007822AF">
        <w:rPr>
          <w:rFonts w:ascii="Times New Roman" w:hAnsi="Times New Roman" w:cs="Times New Roman"/>
          <w:bCs/>
          <w:sz w:val="28"/>
          <w:szCs w:val="28"/>
        </w:rPr>
        <w:t xml:space="preserve">công lập quyết định </w:t>
      </w:r>
      <w:r w:rsidR="00952146" w:rsidRPr="007822AF">
        <w:rPr>
          <w:rFonts w:ascii="Times New Roman" w:hAnsi="Times New Roman" w:cs="Times New Roman"/>
          <w:bCs/>
          <w:sz w:val="28"/>
          <w:szCs w:val="28"/>
          <w:lang w:val="vi-VN"/>
        </w:rPr>
        <w:t>thành lập Hội đồng đánh giá</w:t>
      </w:r>
      <w:r w:rsidR="00952146" w:rsidRPr="007822AF">
        <w:rPr>
          <w:rFonts w:ascii="Times New Roman" w:hAnsi="Times New Roman" w:cs="Times New Roman"/>
          <w:bCs/>
          <w:iCs/>
          <w:sz w:val="28"/>
          <w:szCs w:val="28"/>
        </w:rPr>
        <w:t xml:space="preserve"> và tổ chức đánh giá, lập danh sách và giải quyết chế độ, chính sách theo quy định này; (3) Sở Nội vụ, (chi tiết đính kèm dự thảo)</w:t>
      </w:r>
      <w:r w:rsidR="004124DB" w:rsidRPr="007822AF">
        <w:rPr>
          <w:rFonts w:ascii="Times New Roman" w:hAnsi="Times New Roman" w:cs="Times New Roman"/>
          <w:bCs/>
          <w:iCs/>
          <w:sz w:val="28"/>
          <w:szCs w:val="28"/>
        </w:rPr>
        <w:t>.</w:t>
      </w:r>
    </w:p>
    <w:p w14:paraId="2C727E61" w14:textId="24FFFB5B" w:rsidR="00AE10B8" w:rsidRPr="007822AF" w:rsidRDefault="00AE10B8" w:rsidP="00952146">
      <w:pPr>
        <w:spacing w:before="60" w:after="60" w:line="264" w:lineRule="auto"/>
        <w:ind w:firstLine="709"/>
        <w:jc w:val="both"/>
        <w:rPr>
          <w:rFonts w:ascii="Times New Roman" w:hAnsi="Times New Roman" w:cs="Times New Roman"/>
          <w:bCs/>
          <w:sz w:val="28"/>
          <w:szCs w:val="28"/>
        </w:rPr>
      </w:pPr>
      <w:r w:rsidRPr="007822AF">
        <w:rPr>
          <w:rFonts w:ascii="Times New Roman" w:hAnsi="Times New Roman" w:cs="Times New Roman"/>
          <w:bCs/>
          <w:i/>
          <w:iCs/>
          <w:sz w:val="28"/>
          <w:szCs w:val="28"/>
        </w:rPr>
        <w:t>2.5.</w:t>
      </w:r>
      <w:r w:rsidR="000F354E" w:rsidRPr="007822AF">
        <w:rPr>
          <w:rFonts w:ascii="Times New Roman" w:hAnsi="Times New Roman" w:cs="Times New Roman"/>
          <w:bCs/>
          <w:i/>
          <w:iCs/>
          <w:sz w:val="28"/>
          <w:szCs w:val="28"/>
        </w:rPr>
        <w:t>2</w:t>
      </w:r>
      <w:r w:rsidRPr="007822AF">
        <w:rPr>
          <w:rFonts w:ascii="Times New Roman" w:hAnsi="Times New Roman" w:cs="Times New Roman"/>
          <w:bCs/>
          <w:i/>
          <w:iCs/>
          <w:sz w:val="28"/>
          <w:szCs w:val="28"/>
        </w:rPr>
        <w:t xml:space="preserve">. </w:t>
      </w:r>
      <w:r w:rsidR="00952146" w:rsidRPr="007822AF">
        <w:rPr>
          <w:rFonts w:ascii="Times New Roman" w:hAnsi="Times New Roman" w:cs="Times New Roman"/>
          <w:bCs/>
          <w:sz w:val="28"/>
          <w:szCs w:val="28"/>
        </w:rPr>
        <w:t xml:space="preserve">Điều 16. Áp dụng quy định đối với các trường hợp khác: </w:t>
      </w:r>
      <w:r w:rsidR="00952146" w:rsidRPr="007822AF">
        <w:rPr>
          <w:rFonts w:ascii="Times New Roman" w:hAnsi="Times New Roman" w:cs="Times New Roman"/>
          <w:bCs/>
          <w:iCs/>
          <w:sz w:val="28"/>
          <w:szCs w:val="28"/>
        </w:rPr>
        <w:t>Tùy tình hình thực tế của các cơ quan, tổ chức, đơn vị, có thể vận dụng quy định tại Quy định này để xem xét, đánh giá cho các đối tượng khác như sau: (</w:t>
      </w:r>
      <w:r w:rsidR="00952146" w:rsidRPr="007822AF">
        <w:rPr>
          <w:rFonts w:ascii="Times New Roman" w:hAnsi="Times New Roman" w:cs="Times New Roman"/>
          <w:bCs/>
          <w:sz w:val="28"/>
          <w:szCs w:val="28"/>
        </w:rPr>
        <w:t>1).</w:t>
      </w:r>
      <w:r w:rsidR="00952146" w:rsidRPr="007822AF">
        <w:rPr>
          <w:rFonts w:ascii="Times New Roman" w:hAnsi="Times New Roman" w:cs="Times New Roman"/>
          <w:bCs/>
          <w:sz w:val="28"/>
          <w:szCs w:val="28"/>
          <w:lang w:val="vi-VN"/>
        </w:rPr>
        <w:t xml:space="preserve"> Người </w:t>
      </w:r>
      <w:r w:rsidR="00952146" w:rsidRPr="007822AF">
        <w:rPr>
          <w:rFonts w:ascii="Times New Roman" w:hAnsi="Times New Roman" w:cs="Times New Roman"/>
          <w:bCs/>
          <w:sz w:val="28"/>
          <w:szCs w:val="28"/>
        </w:rPr>
        <w:t xml:space="preserve">được ký kết hợp đồng lao động ở các vị trí việc làm </w:t>
      </w:r>
      <w:r w:rsidR="00952146" w:rsidRPr="007822AF">
        <w:rPr>
          <w:rFonts w:ascii="Times New Roman" w:hAnsi="Times New Roman" w:cs="Times New Roman"/>
          <w:bCs/>
          <w:sz w:val="28"/>
          <w:szCs w:val="28"/>
          <w:lang w:val="vi-VN"/>
        </w:rPr>
        <w:t>chuyên môn, nghiệp vụ</w:t>
      </w:r>
      <w:r w:rsidR="00952146" w:rsidRPr="007822AF">
        <w:rPr>
          <w:rFonts w:ascii="Times New Roman" w:hAnsi="Times New Roman" w:cs="Times New Roman"/>
          <w:bCs/>
          <w:sz w:val="28"/>
          <w:szCs w:val="28"/>
        </w:rPr>
        <w:t xml:space="preserve"> tại các cơ quan, tổ chức, đơn vị</w:t>
      </w:r>
      <w:r w:rsidR="00952146" w:rsidRPr="007822AF">
        <w:rPr>
          <w:rFonts w:ascii="Times New Roman" w:hAnsi="Times New Roman" w:cs="Times New Roman"/>
          <w:bCs/>
          <w:sz w:val="28"/>
          <w:szCs w:val="28"/>
          <w:lang w:val="vi-VN"/>
        </w:rPr>
        <w:t xml:space="preserve"> theo quy định của Chính phủ</w:t>
      </w:r>
      <w:r w:rsidR="00952146" w:rsidRPr="007822AF">
        <w:rPr>
          <w:rFonts w:ascii="Times New Roman" w:hAnsi="Times New Roman" w:cs="Times New Roman"/>
          <w:bCs/>
          <w:sz w:val="28"/>
          <w:szCs w:val="28"/>
          <w:lang w:val="en-US"/>
        </w:rPr>
        <w:t>; (</w:t>
      </w:r>
      <w:r w:rsidR="00952146" w:rsidRPr="007822AF">
        <w:rPr>
          <w:rFonts w:ascii="Times New Roman" w:hAnsi="Times New Roman" w:cs="Times New Roman"/>
          <w:bCs/>
          <w:sz w:val="28"/>
          <w:szCs w:val="28"/>
        </w:rPr>
        <w:t>2).</w:t>
      </w:r>
      <w:r w:rsidR="00952146" w:rsidRPr="007822AF">
        <w:rPr>
          <w:rFonts w:ascii="Times New Roman" w:hAnsi="Times New Roman" w:cs="Times New Roman"/>
          <w:bCs/>
          <w:sz w:val="28"/>
          <w:szCs w:val="28"/>
          <w:lang w:val="vi-VN"/>
        </w:rPr>
        <w:t xml:space="preserve"> Người hoạt động không chuyên trách ở cấp xã</w:t>
      </w:r>
      <w:r w:rsidR="00952146" w:rsidRPr="007822AF">
        <w:rPr>
          <w:rFonts w:ascii="Times New Roman" w:hAnsi="Times New Roman" w:cs="Times New Roman"/>
          <w:bCs/>
          <w:sz w:val="28"/>
          <w:szCs w:val="28"/>
        </w:rPr>
        <w:t>; (3).</w:t>
      </w:r>
      <w:r w:rsidR="00952146" w:rsidRPr="007822AF">
        <w:rPr>
          <w:rFonts w:ascii="Times New Roman" w:hAnsi="Times New Roman" w:cs="Times New Roman"/>
          <w:bCs/>
          <w:sz w:val="28"/>
          <w:szCs w:val="28"/>
          <w:lang w:val="vi-VN"/>
        </w:rPr>
        <w:t xml:space="preserve"> Người được tuyển dụng vào làm việc theo chỉ tiêu biên chế của cấp có thẩm quyền đang công tác tại các Hội có tính chất đặc thù được Đảng và Nhà nước giao nhiệm vụ</w:t>
      </w:r>
      <w:r w:rsidR="00952146" w:rsidRPr="007822AF">
        <w:rPr>
          <w:rFonts w:ascii="Times New Roman" w:hAnsi="Times New Roman" w:cs="Times New Roman"/>
          <w:bCs/>
          <w:sz w:val="28"/>
          <w:szCs w:val="28"/>
        </w:rPr>
        <w:t>; (4). Các trường hợp khác mà người đang làm việc trong cơ quan, đơn vị là đối tượng bị tác động bởi sắp xếp, tinh gọn bộ máy nhưng không hưởng lương từ ngân sách nhà nước theo quy định; (5). Kinh phí chi cho giải quyết chính sách, chế độ cho các đối tượng nêu tại Điều này được chi từ nguồn tài chính của cơ quan, tổ chức, đơn vị theo quy định pháp luật, không sử dụng ngân sách Thành phố.</w:t>
      </w:r>
    </w:p>
    <w:p w14:paraId="2F5395CF" w14:textId="5E95260F" w:rsidR="00952146" w:rsidRPr="007822AF" w:rsidRDefault="00952146" w:rsidP="00952146">
      <w:pPr>
        <w:spacing w:before="60" w:after="60" w:line="264" w:lineRule="auto"/>
        <w:ind w:firstLine="709"/>
        <w:jc w:val="both"/>
        <w:rPr>
          <w:rFonts w:ascii="Times New Roman" w:eastAsia="Times New Roman" w:hAnsi="Times New Roman" w:cs="Times New Roman"/>
          <w:bCs/>
          <w:i/>
          <w:iCs/>
          <w:sz w:val="28"/>
          <w:szCs w:val="28"/>
          <w:lang w:val="en-US"/>
        </w:rPr>
      </w:pPr>
      <w:r w:rsidRPr="007822AF">
        <w:rPr>
          <w:rFonts w:ascii="Times New Roman" w:hAnsi="Times New Roman" w:cs="Times New Roman"/>
          <w:bCs/>
          <w:i/>
          <w:iCs/>
          <w:sz w:val="28"/>
          <w:szCs w:val="28"/>
        </w:rPr>
        <w:t xml:space="preserve">2.5.3. </w:t>
      </w:r>
      <w:r w:rsidRPr="007822AF">
        <w:rPr>
          <w:rFonts w:ascii="Times New Roman" w:hAnsi="Times New Roman" w:cs="Times New Roman"/>
          <w:bCs/>
          <w:sz w:val="28"/>
          <w:szCs w:val="28"/>
        </w:rPr>
        <w:t xml:space="preserve">Điều 17. Điều khoản thi hành: (1). </w:t>
      </w:r>
      <w:r w:rsidRPr="007822AF">
        <w:rPr>
          <w:rFonts w:ascii="Times New Roman" w:hAnsi="Times New Roman" w:cs="Times New Roman"/>
          <w:bCs/>
          <w:sz w:val="28"/>
          <w:szCs w:val="28"/>
          <w:lang w:val="vi-VN"/>
        </w:rPr>
        <w:t xml:space="preserve">Trường hợp các văn bản dẫn chiếu tại </w:t>
      </w:r>
      <w:r w:rsidRPr="007822AF">
        <w:rPr>
          <w:rFonts w:ascii="Times New Roman" w:hAnsi="Times New Roman" w:cs="Times New Roman"/>
          <w:bCs/>
          <w:sz w:val="28"/>
          <w:szCs w:val="28"/>
        </w:rPr>
        <w:t>q</w:t>
      </w:r>
      <w:r w:rsidRPr="007822AF">
        <w:rPr>
          <w:rFonts w:ascii="Times New Roman" w:hAnsi="Times New Roman" w:cs="Times New Roman"/>
          <w:bCs/>
          <w:sz w:val="28"/>
          <w:szCs w:val="28"/>
          <w:lang w:val="vi-VN"/>
        </w:rPr>
        <w:t>uy định này được sửa đổi, bổ sung hoặc thay thế thì thực hiện theo các văn bản sửa đổi, bổ sung hoặc thay thế đó</w:t>
      </w:r>
      <w:r w:rsidRPr="007822AF">
        <w:rPr>
          <w:rFonts w:ascii="Times New Roman" w:hAnsi="Times New Roman" w:cs="Times New Roman"/>
          <w:bCs/>
          <w:sz w:val="28"/>
          <w:szCs w:val="28"/>
        </w:rPr>
        <w:t xml:space="preserve">; trừ trường hợp pháp luật có quy định khác; (2). </w:t>
      </w:r>
      <w:r w:rsidRPr="007822AF">
        <w:rPr>
          <w:rFonts w:ascii="Times New Roman" w:hAnsi="Times New Roman" w:cs="Times New Roman"/>
          <w:bCs/>
          <w:sz w:val="28"/>
          <w:szCs w:val="28"/>
          <w:lang w:val="vi-VN"/>
        </w:rPr>
        <w:t xml:space="preserve">Trong quá trình triển khai thực hiện nếu có vấn đề phát sinh, vướng mắc, chưa phù hợp với quy định pháp luật hoặc chưa phù hợp với tình hình thực tế tại cơ quan, tổ chức, đơn vị; thủ trưởng các cơ quan, </w:t>
      </w:r>
      <w:r w:rsidRPr="007822AF">
        <w:rPr>
          <w:rFonts w:ascii="Times New Roman" w:hAnsi="Times New Roman" w:cs="Times New Roman"/>
          <w:bCs/>
          <w:sz w:val="28"/>
          <w:szCs w:val="28"/>
        </w:rPr>
        <w:t xml:space="preserve">tổ chức, </w:t>
      </w:r>
      <w:r w:rsidRPr="007822AF">
        <w:rPr>
          <w:rFonts w:ascii="Times New Roman" w:hAnsi="Times New Roman" w:cs="Times New Roman"/>
          <w:bCs/>
          <w:sz w:val="28"/>
          <w:szCs w:val="28"/>
          <w:lang w:val="vi-VN"/>
        </w:rPr>
        <w:t>đơn vị cần kịp thời phản ánh (gửi văn bản về Ủy ban nhân dân Thành phố thông qua Sở Nội vụ) để được hướng dẫn, giải quyết hoặc nghiên cứu, sửa đổi, tổng hợp bổ sung chung, trình Ủy ban nhân dân Thành phố xem xét, quyết định điều chỉnh cho phù hợp</w:t>
      </w:r>
      <w:r w:rsidRPr="007822AF">
        <w:rPr>
          <w:rFonts w:ascii="Times New Roman" w:hAnsi="Times New Roman" w:cs="Times New Roman"/>
          <w:bCs/>
          <w:sz w:val="28"/>
          <w:szCs w:val="28"/>
        </w:rPr>
        <w:t>.</w:t>
      </w:r>
    </w:p>
    <w:p w14:paraId="4ABAE3E2" w14:textId="77777777" w:rsidR="006270B9" w:rsidRPr="007822AF" w:rsidRDefault="006270B9" w:rsidP="009C6B0E">
      <w:pPr>
        <w:spacing w:before="60" w:after="60" w:line="264" w:lineRule="auto"/>
        <w:ind w:firstLine="567"/>
        <w:jc w:val="both"/>
        <w:rPr>
          <w:rFonts w:ascii="Times New Roman" w:hAnsi="Times New Roman" w:cs="Times New Roman"/>
          <w:sz w:val="28"/>
          <w:szCs w:val="28"/>
          <w:lang w:val="nl-NL"/>
        </w:rPr>
      </w:pPr>
      <w:r w:rsidRPr="007822AF">
        <w:rPr>
          <w:rFonts w:ascii="Times New Roman" w:eastAsia="Times New Roman" w:hAnsi="Times New Roman" w:cs="Times New Roman"/>
          <w:b/>
          <w:bCs/>
          <w:sz w:val="28"/>
          <w:szCs w:val="28"/>
          <w:lang w:val="vi-VN"/>
        </w:rPr>
        <w:t>V</w:t>
      </w:r>
      <w:r w:rsidR="00844012" w:rsidRPr="007822AF">
        <w:rPr>
          <w:rFonts w:ascii="Times New Roman" w:eastAsia="Times New Roman" w:hAnsi="Times New Roman" w:cs="Times New Roman"/>
          <w:b/>
          <w:bCs/>
          <w:sz w:val="28"/>
          <w:szCs w:val="28"/>
          <w:lang w:val="vi-VN"/>
        </w:rPr>
        <w:t>I. NHỮNG VẤN ĐỀ XIN Ý KIẾN.</w:t>
      </w:r>
    </w:p>
    <w:p w14:paraId="7EC543EB" w14:textId="69C027DA" w:rsidR="00524FFA" w:rsidRPr="007822AF" w:rsidRDefault="001D4DCA" w:rsidP="009C6B0E">
      <w:pPr>
        <w:spacing w:before="60" w:after="60" w:line="264" w:lineRule="auto"/>
        <w:ind w:firstLine="567"/>
        <w:jc w:val="both"/>
        <w:rPr>
          <w:rFonts w:ascii="Times New Roman" w:hAnsi="Times New Roman" w:cs="Times New Roman"/>
          <w:sz w:val="28"/>
          <w:szCs w:val="28"/>
          <w:lang w:val="en-US"/>
        </w:rPr>
      </w:pPr>
      <w:r w:rsidRPr="007822AF">
        <w:rPr>
          <w:rFonts w:ascii="Times New Roman" w:hAnsi="Times New Roman" w:cs="Times New Roman"/>
          <w:sz w:val="28"/>
          <w:szCs w:val="28"/>
          <w:lang w:val="nl-NL"/>
        </w:rPr>
        <w:t xml:space="preserve">- </w:t>
      </w:r>
      <w:r w:rsidR="00844012" w:rsidRPr="007822AF">
        <w:rPr>
          <w:rFonts w:ascii="Times New Roman" w:hAnsi="Times New Roman" w:cs="Times New Roman"/>
          <w:sz w:val="28"/>
          <w:szCs w:val="28"/>
          <w:lang w:val="vi-VN"/>
        </w:rPr>
        <w:t xml:space="preserve">Sở Nội vụ đề xuất thời điểm áp dụng Quy định nêu trên kể từ </w:t>
      </w:r>
      <w:r w:rsidR="00844012" w:rsidRPr="007822AF">
        <w:rPr>
          <w:rFonts w:ascii="Times New Roman" w:hAnsi="Times New Roman" w:cs="Times New Roman"/>
          <w:b/>
          <w:i/>
          <w:sz w:val="28"/>
          <w:szCs w:val="28"/>
          <w:lang w:val="vi-VN"/>
        </w:rPr>
        <w:t xml:space="preserve">ngày </w:t>
      </w:r>
      <w:r w:rsidR="003A2D15" w:rsidRPr="007822AF">
        <w:rPr>
          <w:rFonts w:ascii="Times New Roman" w:hAnsi="Times New Roman" w:cs="Times New Roman"/>
          <w:b/>
          <w:i/>
          <w:sz w:val="28"/>
          <w:szCs w:val="28"/>
          <w:lang w:val="nl-NL"/>
        </w:rPr>
        <w:t>15</w:t>
      </w:r>
      <w:r w:rsidR="00844012" w:rsidRPr="007822AF">
        <w:rPr>
          <w:rFonts w:ascii="Times New Roman" w:hAnsi="Times New Roman" w:cs="Times New Roman"/>
          <w:b/>
          <w:i/>
          <w:sz w:val="28"/>
          <w:szCs w:val="28"/>
          <w:lang w:val="vi-VN"/>
        </w:rPr>
        <w:t xml:space="preserve"> tháng </w:t>
      </w:r>
      <w:r w:rsidR="003A2D15" w:rsidRPr="007822AF">
        <w:rPr>
          <w:rFonts w:ascii="Times New Roman" w:hAnsi="Times New Roman" w:cs="Times New Roman"/>
          <w:b/>
          <w:i/>
          <w:sz w:val="28"/>
          <w:szCs w:val="28"/>
          <w:lang w:val="nl-NL"/>
        </w:rPr>
        <w:t>03</w:t>
      </w:r>
      <w:r w:rsidR="00844012" w:rsidRPr="007822AF">
        <w:rPr>
          <w:rFonts w:ascii="Times New Roman" w:hAnsi="Times New Roman" w:cs="Times New Roman"/>
          <w:b/>
          <w:i/>
          <w:sz w:val="28"/>
          <w:szCs w:val="28"/>
          <w:lang w:val="vi-VN"/>
        </w:rPr>
        <w:t xml:space="preserve"> năm 2024</w:t>
      </w:r>
      <w:r w:rsidRPr="007822AF">
        <w:rPr>
          <w:rFonts w:ascii="Times New Roman" w:hAnsi="Times New Roman" w:cs="Times New Roman"/>
          <w:sz w:val="28"/>
          <w:szCs w:val="28"/>
          <w:lang w:val="vi-VN"/>
        </w:rPr>
        <w:t>.</w:t>
      </w:r>
    </w:p>
    <w:p w14:paraId="74D3E6E5" w14:textId="3B1698BF" w:rsidR="0027330D" w:rsidRPr="007822AF" w:rsidRDefault="00F24AFA" w:rsidP="009C6B0E">
      <w:pPr>
        <w:spacing w:before="60" w:after="240" w:line="264" w:lineRule="auto"/>
        <w:ind w:firstLine="567"/>
        <w:jc w:val="both"/>
        <w:rPr>
          <w:rFonts w:ascii="Times New Roman" w:hAnsi="Times New Roman" w:cs="Times New Roman"/>
          <w:sz w:val="28"/>
          <w:szCs w:val="28"/>
          <w:lang w:val="vi-VN"/>
        </w:rPr>
      </w:pPr>
      <w:r w:rsidRPr="007822AF">
        <w:rPr>
          <w:rFonts w:ascii="Times New Roman" w:hAnsi="Times New Roman" w:cs="Times New Roman"/>
          <w:sz w:val="28"/>
          <w:szCs w:val="28"/>
          <w:lang w:val="nl-NL"/>
        </w:rPr>
        <w:lastRenderedPageBreak/>
        <w:t xml:space="preserve">Trên đây là đề xuất của Sở Nội vụ về </w:t>
      </w:r>
      <w:r w:rsidRPr="007822AF">
        <w:rPr>
          <w:rFonts w:ascii="Times New Roman" w:hAnsi="Times New Roman" w:cs="Times New Roman"/>
          <w:sz w:val="28"/>
          <w:szCs w:val="28"/>
          <w:lang w:val="vi-VN"/>
        </w:rPr>
        <w:t xml:space="preserve">dự thảo </w:t>
      </w:r>
      <w:r w:rsidR="007822AF" w:rsidRPr="007822AF">
        <w:rPr>
          <w:rFonts w:ascii="Times New Roman" w:hAnsi="Times New Roman" w:cs="Times New Roman"/>
          <w:bCs/>
          <w:sz w:val="28"/>
          <w:szCs w:val="28"/>
          <w:lang w:val="vi-VN"/>
        </w:rPr>
        <w:t>Quyết định của Ủy ban nhân dân Thành phố ban hành Quy định đánh giá, xếp loại cán bộ, công chức, viên chức và người lao động để giải quyết chính sách, chế độ khi thực hiện sắp xếp tổ chức bộ máy của hệ thống chính trị Thành phố Hồ Chí Minh</w:t>
      </w:r>
      <w:r w:rsidR="0025405D" w:rsidRPr="007822AF">
        <w:rPr>
          <w:rFonts w:ascii="Times New Roman" w:hAnsi="Times New Roman" w:cs="Times New Roman"/>
          <w:sz w:val="28"/>
          <w:szCs w:val="28"/>
          <w:lang w:val="vi-VN"/>
        </w:rPr>
        <w:t>.</w:t>
      </w:r>
      <w:r w:rsidRPr="007822AF">
        <w:rPr>
          <w:rFonts w:ascii="Times New Roman" w:hAnsi="Times New Roman" w:cs="Times New Roman"/>
          <w:sz w:val="28"/>
          <w:szCs w:val="28"/>
          <w:lang w:val="vi-VN"/>
        </w:rPr>
        <w:t xml:space="preserve"> </w:t>
      </w:r>
      <w:r w:rsidR="0025405D" w:rsidRPr="007822AF">
        <w:rPr>
          <w:rFonts w:ascii="Times New Roman" w:hAnsi="Times New Roman" w:cs="Times New Roman"/>
          <w:sz w:val="28"/>
          <w:szCs w:val="28"/>
          <w:lang w:val="vi-VN"/>
        </w:rPr>
        <w:t xml:space="preserve">Sở Nội vụ </w:t>
      </w:r>
      <w:r w:rsidRPr="007822AF">
        <w:rPr>
          <w:rFonts w:ascii="Times New Roman" w:hAnsi="Times New Roman" w:cs="Times New Roman"/>
          <w:sz w:val="28"/>
          <w:szCs w:val="28"/>
          <w:lang w:val="vi-VN"/>
        </w:rPr>
        <w:t>kính trình Ủy ban nhân dân Thành phố xem xét, quyết định</w:t>
      </w:r>
      <w:r w:rsidR="0025405D" w:rsidRPr="007822AF">
        <w:rPr>
          <w:rFonts w:ascii="Times New Roman" w:hAnsi="Times New Roman" w:cs="Times New Roman"/>
          <w:sz w:val="28"/>
          <w:szCs w:val="28"/>
          <w:lang w:val="vi-VN"/>
        </w:rPr>
        <w:t xml:space="preserve"> </w:t>
      </w:r>
      <w:r w:rsidR="0025405D" w:rsidRPr="007822AF">
        <w:rPr>
          <w:rFonts w:ascii="Times New Roman" w:hAnsi="Times New Roman" w:cs="Times New Roman"/>
          <w:i/>
          <w:sz w:val="28"/>
          <w:szCs w:val="28"/>
          <w:lang w:val="vi-VN"/>
        </w:rPr>
        <w:t>(</w:t>
      </w:r>
      <w:r w:rsidR="00E47AFB" w:rsidRPr="007822AF">
        <w:rPr>
          <w:rFonts w:ascii="Times New Roman" w:hAnsi="Times New Roman" w:cs="Times New Roman"/>
          <w:i/>
          <w:sz w:val="28"/>
          <w:szCs w:val="28"/>
          <w:lang w:val="vi-VN"/>
        </w:rPr>
        <w:t xml:space="preserve">xin gửi </w:t>
      </w:r>
      <w:r w:rsidR="0025405D" w:rsidRPr="007822AF">
        <w:rPr>
          <w:rFonts w:ascii="Times New Roman" w:hAnsi="Times New Roman" w:cs="Times New Roman"/>
          <w:i/>
          <w:sz w:val="28"/>
          <w:szCs w:val="28"/>
          <w:lang w:val="vi-VN"/>
        </w:rPr>
        <w:t>kèm theo dự thảo các văn bản có liên quan)</w:t>
      </w:r>
      <w:r w:rsidR="0027330D" w:rsidRPr="007822AF">
        <w:rPr>
          <w:rFonts w:ascii="Times New Roman" w:hAnsi="Times New Roman" w:cs="Times New Roman"/>
          <w:sz w:val="28"/>
          <w:szCs w:val="28"/>
          <w:lang w:val="vi-VN"/>
        </w:rPr>
        <w:t>./.</w:t>
      </w:r>
    </w:p>
    <w:tbl>
      <w:tblPr>
        <w:tblW w:w="4942" w:type="pct"/>
        <w:jc w:val="center"/>
        <w:tblCellMar>
          <w:left w:w="0" w:type="dxa"/>
          <w:right w:w="0" w:type="dxa"/>
        </w:tblCellMar>
        <w:tblLook w:val="04A0" w:firstRow="1" w:lastRow="0" w:firstColumn="1" w:lastColumn="0" w:noHBand="0" w:noVBand="1"/>
      </w:tblPr>
      <w:tblGrid>
        <w:gridCol w:w="3704"/>
        <w:gridCol w:w="5475"/>
      </w:tblGrid>
      <w:tr w:rsidR="00444190" w:rsidRPr="007822AF" w14:paraId="3B117E7E" w14:textId="77777777" w:rsidTr="000C342C">
        <w:trPr>
          <w:jc w:val="center"/>
        </w:trPr>
        <w:tc>
          <w:tcPr>
            <w:tcW w:w="3704" w:type="dxa"/>
            <w:tcMar>
              <w:top w:w="0" w:type="dxa"/>
              <w:left w:w="108" w:type="dxa"/>
              <w:bottom w:w="0" w:type="dxa"/>
              <w:right w:w="108" w:type="dxa"/>
            </w:tcMar>
            <w:hideMark/>
          </w:tcPr>
          <w:p w14:paraId="004DDB6D" w14:textId="77777777" w:rsidR="001E4F07" w:rsidRPr="007822AF" w:rsidRDefault="00444190" w:rsidP="003A60C5">
            <w:pPr>
              <w:spacing w:after="0" w:line="240" w:lineRule="auto"/>
              <w:rPr>
                <w:rFonts w:ascii="Times New Roman" w:hAnsi="Times New Roman" w:cs="Times New Roman"/>
                <w:lang w:val="vi-VN"/>
              </w:rPr>
            </w:pPr>
            <w:r w:rsidRPr="007822AF">
              <w:rPr>
                <w:rFonts w:ascii="Times New Roman" w:hAnsi="Times New Roman" w:cs="Times New Roman"/>
                <w:b/>
                <w:bCs/>
                <w:i/>
                <w:iCs/>
                <w:sz w:val="24"/>
                <w:szCs w:val="24"/>
                <w:lang w:val="vi-VN"/>
              </w:rPr>
              <w:t>Nơi nhận:</w:t>
            </w:r>
            <w:r w:rsidRPr="007822AF">
              <w:rPr>
                <w:rFonts w:ascii="Times New Roman" w:hAnsi="Times New Roman" w:cs="Times New Roman"/>
                <w:sz w:val="26"/>
                <w:szCs w:val="26"/>
                <w:lang w:val="vi-VN"/>
              </w:rPr>
              <w:br/>
            </w:r>
            <w:r w:rsidRPr="007822AF">
              <w:rPr>
                <w:rFonts w:ascii="Times New Roman" w:hAnsi="Times New Roman" w:cs="Times New Roman"/>
                <w:lang w:val="vi-VN"/>
              </w:rPr>
              <w:t>- Như trên;</w:t>
            </w:r>
            <w:r w:rsidRPr="007822AF">
              <w:rPr>
                <w:rFonts w:ascii="Times New Roman" w:hAnsi="Times New Roman" w:cs="Times New Roman"/>
                <w:lang w:val="vi-VN"/>
              </w:rPr>
              <w:br/>
            </w:r>
            <w:r w:rsidR="001E4F07" w:rsidRPr="007822AF">
              <w:rPr>
                <w:rFonts w:ascii="Times New Roman" w:hAnsi="Times New Roman" w:cs="Times New Roman"/>
                <w:lang w:val="vi-VN"/>
              </w:rPr>
              <w:t>- Ban Tổ chức Thành ủy;</w:t>
            </w:r>
          </w:p>
          <w:p w14:paraId="45E79E5E" w14:textId="5E8BB654" w:rsidR="00444190" w:rsidRPr="007822AF" w:rsidRDefault="00444190" w:rsidP="003A60C5">
            <w:pPr>
              <w:spacing w:after="0" w:line="240" w:lineRule="auto"/>
              <w:rPr>
                <w:rFonts w:ascii="Times New Roman" w:hAnsi="Times New Roman" w:cs="Times New Roman"/>
                <w:lang w:val="vi-VN"/>
              </w:rPr>
            </w:pPr>
            <w:r w:rsidRPr="007822AF">
              <w:rPr>
                <w:rFonts w:ascii="Times New Roman" w:hAnsi="Times New Roman" w:cs="Times New Roman"/>
                <w:lang w:val="vi-VN"/>
              </w:rPr>
              <w:t>- Sở Tư pháp;</w:t>
            </w:r>
          </w:p>
          <w:p w14:paraId="61B357B6" w14:textId="174BC633" w:rsidR="00444190" w:rsidRPr="007822AF" w:rsidRDefault="00444190" w:rsidP="003A60C5">
            <w:pPr>
              <w:spacing w:after="0" w:line="240" w:lineRule="auto"/>
              <w:rPr>
                <w:rFonts w:ascii="Times New Roman" w:hAnsi="Times New Roman" w:cs="Times New Roman"/>
                <w:sz w:val="26"/>
                <w:szCs w:val="26"/>
                <w:lang w:val="vi-VN"/>
              </w:rPr>
            </w:pPr>
            <w:r w:rsidRPr="007822AF">
              <w:rPr>
                <w:rFonts w:ascii="Times New Roman" w:hAnsi="Times New Roman" w:cs="Times New Roman"/>
                <w:lang w:val="vi-VN"/>
              </w:rPr>
              <w:t xml:space="preserve">- </w:t>
            </w:r>
            <w:r w:rsidR="00BF4C82" w:rsidRPr="007822AF">
              <w:rPr>
                <w:rFonts w:ascii="Times New Roman" w:hAnsi="Times New Roman" w:cs="Times New Roman"/>
                <w:lang w:val="en-US"/>
              </w:rPr>
              <w:t>GĐ, c</w:t>
            </w:r>
            <w:r w:rsidR="001E4F07" w:rsidRPr="007822AF">
              <w:rPr>
                <w:rFonts w:ascii="Times New Roman" w:hAnsi="Times New Roman" w:cs="Times New Roman"/>
                <w:lang w:val="vi-VN"/>
              </w:rPr>
              <w:t xml:space="preserve">ác </w:t>
            </w:r>
            <w:r w:rsidRPr="007822AF">
              <w:rPr>
                <w:rFonts w:ascii="Times New Roman" w:hAnsi="Times New Roman" w:cs="Times New Roman"/>
                <w:lang w:val="vi-VN"/>
              </w:rPr>
              <w:t>PGĐ phụ trách (để biết);</w:t>
            </w:r>
            <w:r w:rsidRPr="007822AF">
              <w:rPr>
                <w:rFonts w:ascii="Times New Roman" w:hAnsi="Times New Roman" w:cs="Times New Roman"/>
                <w:lang w:val="vi-VN"/>
              </w:rPr>
              <w:br/>
              <w:t xml:space="preserve">- Lưu VT, CCVC, </w:t>
            </w:r>
            <w:r w:rsidR="00C475C5" w:rsidRPr="007822AF">
              <w:rPr>
                <w:rFonts w:ascii="Times New Roman" w:hAnsi="Times New Roman" w:cs="Times New Roman"/>
                <w:lang w:val="en-US"/>
              </w:rPr>
              <w:t>H.Huy</w:t>
            </w:r>
            <w:r w:rsidRPr="007822AF">
              <w:rPr>
                <w:rFonts w:ascii="Times New Roman" w:hAnsi="Times New Roman" w:cs="Times New Roman"/>
                <w:lang w:val="vi-VN"/>
              </w:rPr>
              <w:t>.</w:t>
            </w:r>
          </w:p>
        </w:tc>
        <w:tc>
          <w:tcPr>
            <w:tcW w:w="5475" w:type="dxa"/>
            <w:tcMar>
              <w:top w:w="0" w:type="dxa"/>
              <w:left w:w="108" w:type="dxa"/>
              <w:bottom w:w="0" w:type="dxa"/>
              <w:right w:w="108" w:type="dxa"/>
            </w:tcMar>
            <w:hideMark/>
          </w:tcPr>
          <w:p w14:paraId="3838C7FF" w14:textId="1616DABB" w:rsidR="00444190" w:rsidRPr="007822AF" w:rsidRDefault="00444190" w:rsidP="003745D1">
            <w:pPr>
              <w:spacing w:after="0" w:line="240" w:lineRule="auto"/>
              <w:jc w:val="center"/>
              <w:rPr>
                <w:rFonts w:ascii="Times New Roman" w:hAnsi="Times New Roman" w:cs="Times New Roman"/>
                <w:b/>
                <w:bCs/>
                <w:sz w:val="26"/>
                <w:szCs w:val="26"/>
                <w:lang w:val="vi-VN"/>
              </w:rPr>
            </w:pPr>
            <w:r w:rsidRPr="007822AF">
              <w:rPr>
                <w:rFonts w:ascii="Times New Roman" w:hAnsi="Times New Roman" w:cs="Times New Roman"/>
                <w:b/>
                <w:bCs/>
                <w:sz w:val="26"/>
                <w:szCs w:val="26"/>
                <w:lang w:val="vi-VN"/>
              </w:rPr>
              <w:t>GIÁM ĐỐC</w:t>
            </w:r>
          </w:p>
          <w:p w14:paraId="755D442C" w14:textId="77777777" w:rsidR="00C81802" w:rsidRPr="007822AF" w:rsidRDefault="00C81802" w:rsidP="000C342C">
            <w:pPr>
              <w:spacing w:after="0" w:line="240" w:lineRule="auto"/>
              <w:jc w:val="center"/>
              <w:rPr>
                <w:rFonts w:ascii="Times New Roman" w:hAnsi="Times New Roman" w:cs="Times New Roman"/>
                <w:b/>
                <w:bCs/>
                <w:sz w:val="26"/>
                <w:szCs w:val="26"/>
                <w:lang w:val="vi-VN"/>
              </w:rPr>
            </w:pPr>
          </w:p>
          <w:p w14:paraId="2C52C5CB" w14:textId="62A435E2" w:rsidR="000C342C" w:rsidRPr="007822AF" w:rsidRDefault="000C342C" w:rsidP="000C342C">
            <w:pPr>
              <w:spacing w:after="0" w:line="240" w:lineRule="auto"/>
              <w:jc w:val="center"/>
              <w:rPr>
                <w:rFonts w:ascii="Times New Roman" w:hAnsi="Times New Roman" w:cs="Times New Roman"/>
                <w:b/>
                <w:bCs/>
                <w:sz w:val="26"/>
                <w:szCs w:val="26"/>
                <w:lang w:val="vi-VN"/>
              </w:rPr>
            </w:pPr>
          </w:p>
          <w:p w14:paraId="50B404EE" w14:textId="22AB14C7" w:rsidR="001974E2" w:rsidRPr="007822AF" w:rsidRDefault="001974E2" w:rsidP="000C342C">
            <w:pPr>
              <w:spacing w:after="0" w:line="240" w:lineRule="auto"/>
              <w:jc w:val="center"/>
              <w:rPr>
                <w:rFonts w:ascii="Times New Roman" w:hAnsi="Times New Roman" w:cs="Times New Roman"/>
                <w:b/>
                <w:bCs/>
                <w:sz w:val="26"/>
                <w:szCs w:val="26"/>
                <w:lang w:val="vi-VN"/>
              </w:rPr>
            </w:pPr>
          </w:p>
          <w:p w14:paraId="1848E0B3" w14:textId="77777777" w:rsidR="00BF4C82" w:rsidRPr="007822AF" w:rsidRDefault="00BF4C82" w:rsidP="000C342C">
            <w:pPr>
              <w:spacing w:after="0" w:line="240" w:lineRule="auto"/>
              <w:jc w:val="center"/>
              <w:rPr>
                <w:rFonts w:ascii="Times New Roman" w:hAnsi="Times New Roman" w:cs="Times New Roman"/>
                <w:b/>
                <w:bCs/>
                <w:sz w:val="26"/>
                <w:szCs w:val="26"/>
                <w:lang w:val="vi-VN"/>
              </w:rPr>
            </w:pPr>
          </w:p>
          <w:p w14:paraId="7E7AD96E" w14:textId="77777777" w:rsidR="000C342C" w:rsidRPr="007822AF" w:rsidRDefault="000C342C" w:rsidP="000C342C">
            <w:pPr>
              <w:spacing w:after="0" w:line="240" w:lineRule="auto"/>
              <w:jc w:val="center"/>
              <w:rPr>
                <w:rFonts w:ascii="Times New Roman" w:hAnsi="Times New Roman" w:cs="Times New Roman"/>
                <w:b/>
                <w:bCs/>
                <w:sz w:val="26"/>
                <w:szCs w:val="26"/>
                <w:lang w:val="vi-VN"/>
              </w:rPr>
            </w:pPr>
          </w:p>
          <w:p w14:paraId="49F44540" w14:textId="2D5B4D23" w:rsidR="00444190" w:rsidRPr="007822AF" w:rsidRDefault="00BF4C82" w:rsidP="000C342C">
            <w:pPr>
              <w:spacing w:after="0" w:line="240" w:lineRule="auto"/>
              <w:jc w:val="center"/>
              <w:rPr>
                <w:rFonts w:ascii="Times New Roman" w:hAnsi="Times New Roman" w:cs="Times New Roman"/>
                <w:b/>
                <w:bCs/>
                <w:sz w:val="26"/>
                <w:szCs w:val="26"/>
                <w:lang w:val="en-US"/>
              </w:rPr>
            </w:pPr>
            <w:r w:rsidRPr="007822AF">
              <w:rPr>
                <w:rFonts w:ascii="Times New Roman" w:hAnsi="Times New Roman" w:cs="Times New Roman"/>
                <w:b/>
                <w:bCs/>
                <w:sz w:val="26"/>
                <w:szCs w:val="26"/>
                <w:lang w:val="en-US"/>
              </w:rPr>
              <w:t>Võ Ngọc Quốc Thuận</w:t>
            </w:r>
          </w:p>
        </w:tc>
      </w:tr>
    </w:tbl>
    <w:p w14:paraId="292E843D" w14:textId="77777777" w:rsidR="00107B00" w:rsidRPr="007822AF" w:rsidRDefault="00107B00" w:rsidP="000C342C">
      <w:pPr>
        <w:rPr>
          <w:rFonts w:ascii="Times New Roman" w:hAnsi="Times New Roman" w:cs="Times New Roman"/>
          <w:sz w:val="26"/>
          <w:szCs w:val="26"/>
          <w:lang w:val="vi-VN"/>
        </w:rPr>
      </w:pPr>
    </w:p>
    <w:sectPr w:rsidR="00107B00" w:rsidRPr="007822AF" w:rsidSect="00C53E07">
      <w:headerReference w:type="default" r:id="rId7"/>
      <w:pgSz w:w="11906" w:h="16838"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48035" w14:textId="77777777" w:rsidR="001F57F2" w:rsidRDefault="001F57F2" w:rsidP="00C34A22">
      <w:pPr>
        <w:spacing w:after="0" w:line="240" w:lineRule="auto"/>
      </w:pPr>
      <w:r>
        <w:separator/>
      </w:r>
    </w:p>
  </w:endnote>
  <w:endnote w:type="continuationSeparator" w:id="0">
    <w:p w14:paraId="290329F7" w14:textId="77777777" w:rsidR="001F57F2" w:rsidRDefault="001F57F2" w:rsidP="00C34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261C1" w14:textId="77777777" w:rsidR="001F57F2" w:rsidRDefault="001F57F2" w:rsidP="00C34A22">
      <w:pPr>
        <w:spacing w:after="0" w:line="240" w:lineRule="auto"/>
      </w:pPr>
      <w:r>
        <w:separator/>
      </w:r>
    </w:p>
  </w:footnote>
  <w:footnote w:type="continuationSeparator" w:id="0">
    <w:p w14:paraId="39E44CFF" w14:textId="77777777" w:rsidR="001F57F2" w:rsidRDefault="001F57F2" w:rsidP="00C34A22">
      <w:pPr>
        <w:spacing w:after="0" w:line="240" w:lineRule="auto"/>
      </w:pPr>
      <w:r>
        <w:continuationSeparator/>
      </w:r>
    </w:p>
  </w:footnote>
  <w:footnote w:id="1">
    <w:p w14:paraId="37682639" w14:textId="176DD359" w:rsidR="00253ED4" w:rsidRPr="00CB2D4F" w:rsidRDefault="00253ED4" w:rsidP="00253ED4">
      <w:pPr>
        <w:pStyle w:val="FootnoteText"/>
        <w:jc w:val="both"/>
        <w:rPr>
          <w:rFonts w:ascii="Times New Roman" w:hAnsi="Times New Roman"/>
          <w:color w:val="auto"/>
          <w:lang w:val="en-US"/>
        </w:rPr>
      </w:pPr>
      <w:r w:rsidRPr="00CB2D4F">
        <w:rPr>
          <w:rStyle w:val="FootnoteReference"/>
          <w:rFonts w:ascii="Times New Roman" w:hAnsi="Times New Roman"/>
          <w:color w:val="auto"/>
        </w:rPr>
        <w:footnoteRef/>
      </w:r>
      <w:r w:rsidRPr="00CB2D4F">
        <w:rPr>
          <w:rFonts w:ascii="Times New Roman" w:hAnsi="Times New Roman"/>
          <w:color w:val="auto"/>
        </w:rPr>
        <w:t xml:space="preserve"> Ủy ban nhân dân Thành phố đã ban hành: Quyết định số 20/2024/QĐ-UBND ngày 02 tháng 5 năm 2024 về Quy định đánh giá, xếp loại chất lượng theo hiệu quả công việc đối với cán bộ, công chức, viên chức, người lao động tại các cơ quan, đơn vị trên địa bàn Thành phố Hồ Chí Minh; Quyết định số 70/2024/QĐ-UBND ngày 02 tháng 10 năm 2024 về Quy định về các biện pháp tăng cường trách nhiệm đối với người đứng đầu cơ quan, đơn vị và cán bộ, công chức, viên chức, người lao động trong thực hiện nhiệm vụ, công vụ; Quyết định số 89/2024/QĐ-UBND ngày 22 tháng 10 năm 2024 về ban hành quy định đánh giá, xếp loại chất lượng hằng năm đối với cán bộ, công chức, viên chức trên địa bàn Thành phố Hồ Chí Minh; Quyết định số 18/2025/QĐ-UBND ngày 12 tháng 02 năm 2025 về Quy định về miễn nhiệm, từ chức, điều chuyển, thay thế đối với cán bộ, công chức, viên chức lãnh đạo, quản lý, người quản lý doanh nghiệp, kiểm soát viên sau khi bị kỷ luật hoặc uy tín giảm sút; năng lực hạn chế, kết quả công tác không đáp ứng yêu cầu thuộc thẩm quyền quản lý của ủy ban nhân dân Thành phố Hồ Chí Minh…</w:t>
      </w:r>
    </w:p>
  </w:footnote>
  <w:footnote w:id="2">
    <w:p w14:paraId="1E5BD5DD" w14:textId="24B2C538" w:rsidR="003A60C5" w:rsidRPr="00CB2D4F" w:rsidRDefault="003A60C5">
      <w:pPr>
        <w:pStyle w:val="FootnoteText"/>
        <w:rPr>
          <w:rFonts w:asciiTheme="majorHAnsi" w:hAnsiTheme="majorHAnsi" w:cstheme="majorHAnsi"/>
          <w:color w:val="auto"/>
          <w:lang w:val="en-US"/>
        </w:rPr>
      </w:pPr>
      <w:r w:rsidRPr="00CB2D4F">
        <w:rPr>
          <w:rStyle w:val="FootnoteReference"/>
          <w:rFonts w:asciiTheme="majorHAnsi" w:hAnsiTheme="majorHAnsi" w:cstheme="majorHAnsi"/>
          <w:color w:val="auto"/>
        </w:rPr>
        <w:footnoteRef/>
      </w:r>
      <w:r w:rsidRPr="00CB2D4F">
        <w:rPr>
          <w:rFonts w:asciiTheme="majorHAnsi" w:hAnsiTheme="majorHAnsi" w:cstheme="majorHAnsi"/>
          <w:color w:val="auto"/>
        </w:rPr>
        <w:t xml:space="preserve"> </w:t>
      </w:r>
      <w:hyperlink r:id="rId1" w:history="1">
        <w:r w:rsidRPr="00CB2D4F">
          <w:rPr>
            <w:rStyle w:val="Hyperlink"/>
            <w:rFonts w:asciiTheme="majorHAnsi" w:hAnsiTheme="majorHAnsi" w:cstheme="majorHAnsi"/>
            <w:color w:val="auto"/>
            <w:u w:val="none"/>
          </w:rPr>
          <w:t>https://hochiminhcity.gov.vn/-/</w:t>
        </w:r>
      </w:hyperlink>
      <w:r w:rsidR="00CB2D4F" w:rsidRPr="00CB2D4F">
        <w:rPr>
          <w:rStyle w:val="Hyperlink"/>
          <w:rFonts w:asciiTheme="majorHAnsi" w:hAnsiTheme="majorHAnsi" w:cstheme="majorHAnsi"/>
          <w:color w:val="auto"/>
          <w:u w:val="none"/>
        </w:rPr>
        <w:t>....</w:t>
      </w:r>
    </w:p>
  </w:footnote>
  <w:footnote w:id="3">
    <w:p w14:paraId="4428421F" w14:textId="1621FEC1" w:rsidR="003A60C5" w:rsidRPr="00CB2D4F" w:rsidRDefault="003A60C5">
      <w:pPr>
        <w:pStyle w:val="FootnoteText"/>
        <w:rPr>
          <w:rFonts w:asciiTheme="majorHAnsi" w:hAnsiTheme="majorHAnsi" w:cstheme="majorHAnsi"/>
          <w:color w:val="auto"/>
          <w:lang w:val="en-US"/>
        </w:rPr>
      </w:pPr>
      <w:r w:rsidRPr="00CB2D4F">
        <w:rPr>
          <w:rStyle w:val="FootnoteReference"/>
          <w:color w:val="auto"/>
        </w:rPr>
        <w:footnoteRef/>
      </w:r>
      <w:r w:rsidRPr="00CB2D4F">
        <w:rPr>
          <w:color w:val="auto"/>
        </w:rPr>
        <w:t xml:space="preserve"> </w:t>
      </w:r>
      <w:r w:rsidRPr="00CB2D4F">
        <w:rPr>
          <w:rFonts w:asciiTheme="majorHAnsi" w:hAnsiTheme="majorHAnsi" w:cstheme="majorHAnsi"/>
          <w:color w:val="auto"/>
          <w:lang w:val="en-US"/>
        </w:rPr>
        <w:t xml:space="preserve">Công văn số </w:t>
      </w:r>
      <w:r w:rsidR="00CB2D4F" w:rsidRPr="00CB2D4F">
        <w:rPr>
          <w:rFonts w:asciiTheme="majorHAnsi" w:hAnsiTheme="majorHAnsi" w:cstheme="majorHAnsi"/>
          <w:color w:val="auto"/>
          <w:lang w:val="en-US"/>
        </w:rPr>
        <w:t>….</w:t>
      </w:r>
      <w:r w:rsidRPr="00CB2D4F">
        <w:rPr>
          <w:rFonts w:asciiTheme="majorHAnsi" w:hAnsiTheme="majorHAnsi" w:cstheme="majorHAnsi"/>
          <w:color w:val="auto"/>
          <w:lang w:val="en-US"/>
        </w:rPr>
        <w:t xml:space="preserve">/SNV-CCVC ngày </w:t>
      </w:r>
      <w:r w:rsidR="00CB2D4F" w:rsidRPr="00CB2D4F">
        <w:rPr>
          <w:rFonts w:asciiTheme="majorHAnsi" w:hAnsiTheme="majorHAnsi" w:cstheme="majorHAnsi"/>
          <w:color w:val="auto"/>
          <w:lang w:val="en-US"/>
        </w:rPr>
        <w:t>…</w:t>
      </w:r>
      <w:r w:rsidRPr="00CB2D4F">
        <w:rPr>
          <w:rFonts w:asciiTheme="majorHAnsi" w:hAnsiTheme="majorHAnsi" w:cstheme="majorHAnsi"/>
          <w:color w:val="auto"/>
          <w:lang w:val="en-US"/>
        </w:rPr>
        <w:t xml:space="preserve"> tháng </w:t>
      </w:r>
      <w:r w:rsidR="00CB2D4F" w:rsidRPr="00CB2D4F">
        <w:rPr>
          <w:rFonts w:asciiTheme="majorHAnsi" w:hAnsiTheme="majorHAnsi" w:cstheme="majorHAnsi"/>
          <w:color w:val="auto"/>
          <w:lang w:val="en-US"/>
        </w:rPr>
        <w:t>…</w:t>
      </w:r>
      <w:r w:rsidRPr="00CB2D4F">
        <w:rPr>
          <w:rFonts w:asciiTheme="majorHAnsi" w:hAnsiTheme="majorHAnsi" w:cstheme="majorHAnsi"/>
          <w:color w:val="auto"/>
          <w:lang w:val="en-US"/>
        </w:rPr>
        <w:t xml:space="preserve"> năm 202</w:t>
      </w:r>
      <w:r w:rsidR="00CB2D4F" w:rsidRPr="00CB2D4F">
        <w:rPr>
          <w:rFonts w:asciiTheme="majorHAnsi" w:hAnsiTheme="majorHAnsi" w:cstheme="majorHAnsi"/>
          <w:color w:val="auto"/>
          <w:lang w:val="en-US"/>
        </w:rPr>
        <w:t>5</w:t>
      </w:r>
      <w:r w:rsidRPr="00CB2D4F">
        <w:rPr>
          <w:rFonts w:asciiTheme="majorHAnsi" w:hAnsiTheme="majorHAnsi" w:cstheme="majorHAnsi"/>
          <w:color w:val="auto"/>
          <w:lang w:val="en-US"/>
        </w:rPr>
        <w:t xml:space="preserve"> của Sở Nội vụ</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0840844"/>
      <w:docPartObj>
        <w:docPartGallery w:val="Page Numbers (Top of Page)"/>
        <w:docPartUnique/>
      </w:docPartObj>
    </w:sdtPr>
    <w:sdtEndPr>
      <w:rPr>
        <w:rFonts w:ascii="Times New Roman" w:hAnsi="Times New Roman" w:cs="Times New Roman"/>
        <w:noProof/>
        <w:sz w:val="26"/>
        <w:szCs w:val="26"/>
      </w:rPr>
    </w:sdtEndPr>
    <w:sdtContent>
      <w:p w14:paraId="30BE8A69" w14:textId="4459F2C5" w:rsidR="003A60C5" w:rsidRPr="00AE212E" w:rsidRDefault="003A60C5" w:rsidP="00B90511">
        <w:pPr>
          <w:pStyle w:val="Header"/>
          <w:jc w:val="center"/>
          <w:rPr>
            <w:rFonts w:ascii="Times New Roman" w:hAnsi="Times New Roman" w:cs="Times New Roman"/>
            <w:sz w:val="26"/>
            <w:szCs w:val="26"/>
          </w:rPr>
        </w:pPr>
        <w:r w:rsidRPr="00AE212E">
          <w:rPr>
            <w:rFonts w:ascii="Times New Roman" w:hAnsi="Times New Roman" w:cs="Times New Roman"/>
            <w:sz w:val="26"/>
            <w:szCs w:val="26"/>
          </w:rPr>
          <w:fldChar w:fldCharType="begin"/>
        </w:r>
        <w:r w:rsidRPr="00AE212E">
          <w:rPr>
            <w:rFonts w:ascii="Times New Roman" w:hAnsi="Times New Roman" w:cs="Times New Roman"/>
            <w:sz w:val="26"/>
            <w:szCs w:val="26"/>
          </w:rPr>
          <w:instrText xml:space="preserve"> PAGE   \* MERGEFORMAT </w:instrText>
        </w:r>
        <w:r w:rsidRPr="00AE212E">
          <w:rPr>
            <w:rFonts w:ascii="Times New Roman" w:hAnsi="Times New Roman" w:cs="Times New Roman"/>
            <w:sz w:val="26"/>
            <w:szCs w:val="26"/>
          </w:rPr>
          <w:fldChar w:fldCharType="separate"/>
        </w:r>
        <w:r w:rsidR="00447DEB" w:rsidRPr="00AE212E">
          <w:rPr>
            <w:rFonts w:ascii="Times New Roman" w:hAnsi="Times New Roman" w:cs="Times New Roman"/>
            <w:noProof/>
            <w:sz w:val="26"/>
            <w:szCs w:val="26"/>
          </w:rPr>
          <w:t>6</w:t>
        </w:r>
        <w:r w:rsidRPr="00AE212E">
          <w:rPr>
            <w:rFonts w:ascii="Times New Roman" w:hAnsi="Times New Roman" w:cs="Times New Roman"/>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4375"/>
    <w:rsid w:val="000043F1"/>
    <w:rsid w:val="000075DD"/>
    <w:rsid w:val="00014922"/>
    <w:rsid w:val="00017757"/>
    <w:rsid w:val="00022A2B"/>
    <w:rsid w:val="00022D66"/>
    <w:rsid w:val="00023FDE"/>
    <w:rsid w:val="00035767"/>
    <w:rsid w:val="00041A39"/>
    <w:rsid w:val="00051AE7"/>
    <w:rsid w:val="00062A50"/>
    <w:rsid w:val="000673BF"/>
    <w:rsid w:val="00070198"/>
    <w:rsid w:val="00070760"/>
    <w:rsid w:val="00070EEA"/>
    <w:rsid w:val="00074551"/>
    <w:rsid w:val="000A3C13"/>
    <w:rsid w:val="000A69B8"/>
    <w:rsid w:val="000B5F0D"/>
    <w:rsid w:val="000C342C"/>
    <w:rsid w:val="000C4CF3"/>
    <w:rsid w:val="000C7B12"/>
    <w:rsid w:val="000D230D"/>
    <w:rsid w:val="000D7DFD"/>
    <w:rsid w:val="000E2ED0"/>
    <w:rsid w:val="000E52EF"/>
    <w:rsid w:val="000F2434"/>
    <w:rsid w:val="000F354E"/>
    <w:rsid w:val="000F649A"/>
    <w:rsid w:val="00107001"/>
    <w:rsid w:val="00107B00"/>
    <w:rsid w:val="00110178"/>
    <w:rsid w:val="001132BB"/>
    <w:rsid w:val="001179D7"/>
    <w:rsid w:val="00130E10"/>
    <w:rsid w:val="00132FBA"/>
    <w:rsid w:val="00137287"/>
    <w:rsid w:val="00145A46"/>
    <w:rsid w:val="00145D04"/>
    <w:rsid w:val="00156045"/>
    <w:rsid w:val="00157149"/>
    <w:rsid w:val="001656FC"/>
    <w:rsid w:val="00170B07"/>
    <w:rsid w:val="00177FC1"/>
    <w:rsid w:val="00185B49"/>
    <w:rsid w:val="001866AD"/>
    <w:rsid w:val="00186D71"/>
    <w:rsid w:val="001974E2"/>
    <w:rsid w:val="001A13FB"/>
    <w:rsid w:val="001A7649"/>
    <w:rsid w:val="001B0E8D"/>
    <w:rsid w:val="001B5C24"/>
    <w:rsid w:val="001B6C9D"/>
    <w:rsid w:val="001C3052"/>
    <w:rsid w:val="001C61BD"/>
    <w:rsid w:val="001D3C79"/>
    <w:rsid w:val="001D4DCA"/>
    <w:rsid w:val="001D538D"/>
    <w:rsid w:val="001E4F07"/>
    <w:rsid w:val="001F23B5"/>
    <w:rsid w:val="001F404F"/>
    <w:rsid w:val="001F57F2"/>
    <w:rsid w:val="00202403"/>
    <w:rsid w:val="00203763"/>
    <w:rsid w:val="0020653E"/>
    <w:rsid w:val="00207473"/>
    <w:rsid w:val="0022490D"/>
    <w:rsid w:val="00233907"/>
    <w:rsid w:val="00235E92"/>
    <w:rsid w:val="00240000"/>
    <w:rsid w:val="00241589"/>
    <w:rsid w:val="00242A8C"/>
    <w:rsid w:val="00253ED4"/>
    <w:rsid w:val="0025405D"/>
    <w:rsid w:val="00255175"/>
    <w:rsid w:val="00255543"/>
    <w:rsid w:val="00266251"/>
    <w:rsid w:val="0027330D"/>
    <w:rsid w:val="00280E05"/>
    <w:rsid w:val="00296470"/>
    <w:rsid w:val="002A3F96"/>
    <w:rsid w:val="002C179D"/>
    <w:rsid w:val="002C31B8"/>
    <w:rsid w:val="002C3527"/>
    <w:rsid w:val="002C52FA"/>
    <w:rsid w:val="002C7E8C"/>
    <w:rsid w:val="002D4DDE"/>
    <w:rsid w:val="002D74E8"/>
    <w:rsid w:val="002E0A54"/>
    <w:rsid w:val="002E1F07"/>
    <w:rsid w:val="002E70E4"/>
    <w:rsid w:val="002F3160"/>
    <w:rsid w:val="002F4897"/>
    <w:rsid w:val="002F7565"/>
    <w:rsid w:val="002F7931"/>
    <w:rsid w:val="002F7C20"/>
    <w:rsid w:val="00300353"/>
    <w:rsid w:val="0030747A"/>
    <w:rsid w:val="00310FB3"/>
    <w:rsid w:val="0031795F"/>
    <w:rsid w:val="00320200"/>
    <w:rsid w:val="00320820"/>
    <w:rsid w:val="00321FBF"/>
    <w:rsid w:val="00336620"/>
    <w:rsid w:val="00336FC8"/>
    <w:rsid w:val="0034193A"/>
    <w:rsid w:val="00341CDB"/>
    <w:rsid w:val="00342C95"/>
    <w:rsid w:val="00343E99"/>
    <w:rsid w:val="00345E8B"/>
    <w:rsid w:val="00353ED7"/>
    <w:rsid w:val="0035648E"/>
    <w:rsid w:val="00365EED"/>
    <w:rsid w:val="00366469"/>
    <w:rsid w:val="00370953"/>
    <w:rsid w:val="003745D1"/>
    <w:rsid w:val="00374DA2"/>
    <w:rsid w:val="00377EF8"/>
    <w:rsid w:val="00380FC0"/>
    <w:rsid w:val="003815AC"/>
    <w:rsid w:val="00384D9B"/>
    <w:rsid w:val="003908AA"/>
    <w:rsid w:val="00394BCF"/>
    <w:rsid w:val="0039532B"/>
    <w:rsid w:val="003A2D15"/>
    <w:rsid w:val="003A4056"/>
    <w:rsid w:val="003A60C5"/>
    <w:rsid w:val="003B0214"/>
    <w:rsid w:val="003B4FDC"/>
    <w:rsid w:val="003C279C"/>
    <w:rsid w:val="003E1465"/>
    <w:rsid w:val="003E2629"/>
    <w:rsid w:val="003E46A0"/>
    <w:rsid w:val="003F2816"/>
    <w:rsid w:val="003F725B"/>
    <w:rsid w:val="004023EF"/>
    <w:rsid w:val="00403D8B"/>
    <w:rsid w:val="0040441E"/>
    <w:rsid w:val="00406BE1"/>
    <w:rsid w:val="00410EC3"/>
    <w:rsid w:val="004124DB"/>
    <w:rsid w:val="00420C47"/>
    <w:rsid w:val="0042518B"/>
    <w:rsid w:val="00433C44"/>
    <w:rsid w:val="0043631B"/>
    <w:rsid w:val="00436FBD"/>
    <w:rsid w:val="004370CD"/>
    <w:rsid w:val="00440F3B"/>
    <w:rsid w:val="00443071"/>
    <w:rsid w:val="004440D2"/>
    <w:rsid w:val="00444190"/>
    <w:rsid w:val="00447DEB"/>
    <w:rsid w:val="00452834"/>
    <w:rsid w:val="0045366A"/>
    <w:rsid w:val="00454DB3"/>
    <w:rsid w:val="00457FC5"/>
    <w:rsid w:val="00464165"/>
    <w:rsid w:val="004664A7"/>
    <w:rsid w:val="00467928"/>
    <w:rsid w:val="004726BD"/>
    <w:rsid w:val="004A0530"/>
    <w:rsid w:val="004A0B4D"/>
    <w:rsid w:val="004A400E"/>
    <w:rsid w:val="004C59E9"/>
    <w:rsid w:val="004D20B9"/>
    <w:rsid w:val="004D6D9F"/>
    <w:rsid w:val="004D74C8"/>
    <w:rsid w:val="004D7A68"/>
    <w:rsid w:val="004F5A67"/>
    <w:rsid w:val="004F5B45"/>
    <w:rsid w:val="005022FF"/>
    <w:rsid w:val="0050790D"/>
    <w:rsid w:val="005162D8"/>
    <w:rsid w:val="005164B2"/>
    <w:rsid w:val="00517753"/>
    <w:rsid w:val="0052388E"/>
    <w:rsid w:val="00524FFA"/>
    <w:rsid w:val="0052696E"/>
    <w:rsid w:val="00530A79"/>
    <w:rsid w:val="005418ED"/>
    <w:rsid w:val="00541C62"/>
    <w:rsid w:val="005650EC"/>
    <w:rsid w:val="00565E76"/>
    <w:rsid w:val="00567777"/>
    <w:rsid w:val="005721C1"/>
    <w:rsid w:val="005725C6"/>
    <w:rsid w:val="00573216"/>
    <w:rsid w:val="00573B7B"/>
    <w:rsid w:val="0057421A"/>
    <w:rsid w:val="00594BF3"/>
    <w:rsid w:val="005953A0"/>
    <w:rsid w:val="00597BE9"/>
    <w:rsid w:val="005A19B4"/>
    <w:rsid w:val="005A2553"/>
    <w:rsid w:val="005A3569"/>
    <w:rsid w:val="005B0716"/>
    <w:rsid w:val="005B2454"/>
    <w:rsid w:val="005B510B"/>
    <w:rsid w:val="005C0D8A"/>
    <w:rsid w:val="005C2317"/>
    <w:rsid w:val="005C699D"/>
    <w:rsid w:val="005D308C"/>
    <w:rsid w:val="005E08C3"/>
    <w:rsid w:val="005E3D86"/>
    <w:rsid w:val="005F3425"/>
    <w:rsid w:val="005F526B"/>
    <w:rsid w:val="005F5E82"/>
    <w:rsid w:val="006038DF"/>
    <w:rsid w:val="00604BD3"/>
    <w:rsid w:val="00605950"/>
    <w:rsid w:val="00606C68"/>
    <w:rsid w:val="00610C02"/>
    <w:rsid w:val="00611292"/>
    <w:rsid w:val="00612098"/>
    <w:rsid w:val="00620D7C"/>
    <w:rsid w:val="00624235"/>
    <w:rsid w:val="006270B9"/>
    <w:rsid w:val="00634F65"/>
    <w:rsid w:val="0063520A"/>
    <w:rsid w:val="00636169"/>
    <w:rsid w:val="0064671D"/>
    <w:rsid w:val="00652669"/>
    <w:rsid w:val="00652A28"/>
    <w:rsid w:val="006565F2"/>
    <w:rsid w:val="00657271"/>
    <w:rsid w:val="00664CC6"/>
    <w:rsid w:val="0067088D"/>
    <w:rsid w:val="0067288F"/>
    <w:rsid w:val="006825DE"/>
    <w:rsid w:val="0069016E"/>
    <w:rsid w:val="00691A5D"/>
    <w:rsid w:val="006968DB"/>
    <w:rsid w:val="00697CE2"/>
    <w:rsid w:val="006A2EC5"/>
    <w:rsid w:val="006A573F"/>
    <w:rsid w:val="006B18B8"/>
    <w:rsid w:val="006C12AB"/>
    <w:rsid w:val="006C2D11"/>
    <w:rsid w:val="006C3251"/>
    <w:rsid w:val="006C5B29"/>
    <w:rsid w:val="006C5D02"/>
    <w:rsid w:val="006D1D57"/>
    <w:rsid w:val="006D5704"/>
    <w:rsid w:val="006D7DD1"/>
    <w:rsid w:val="006E017F"/>
    <w:rsid w:val="006E652D"/>
    <w:rsid w:val="006E6E32"/>
    <w:rsid w:val="006E7850"/>
    <w:rsid w:val="007123F7"/>
    <w:rsid w:val="00714375"/>
    <w:rsid w:val="00724CA6"/>
    <w:rsid w:val="00725104"/>
    <w:rsid w:val="007257B7"/>
    <w:rsid w:val="00730522"/>
    <w:rsid w:val="00732B8F"/>
    <w:rsid w:val="007403D8"/>
    <w:rsid w:val="00740845"/>
    <w:rsid w:val="007420C9"/>
    <w:rsid w:val="00742930"/>
    <w:rsid w:val="007515FA"/>
    <w:rsid w:val="00757C64"/>
    <w:rsid w:val="00763188"/>
    <w:rsid w:val="00765955"/>
    <w:rsid w:val="00766F88"/>
    <w:rsid w:val="007822AF"/>
    <w:rsid w:val="007843CF"/>
    <w:rsid w:val="00791BAF"/>
    <w:rsid w:val="007947CB"/>
    <w:rsid w:val="00796F15"/>
    <w:rsid w:val="00797E4B"/>
    <w:rsid w:val="007A065D"/>
    <w:rsid w:val="007A26C4"/>
    <w:rsid w:val="007A6A70"/>
    <w:rsid w:val="007B356B"/>
    <w:rsid w:val="007B4994"/>
    <w:rsid w:val="007C3A89"/>
    <w:rsid w:val="007C5998"/>
    <w:rsid w:val="007C75E5"/>
    <w:rsid w:val="007D1403"/>
    <w:rsid w:val="007D6FDB"/>
    <w:rsid w:val="007D6FE3"/>
    <w:rsid w:val="007E38A3"/>
    <w:rsid w:val="007E5F51"/>
    <w:rsid w:val="007E65B2"/>
    <w:rsid w:val="007F0161"/>
    <w:rsid w:val="008115D7"/>
    <w:rsid w:val="00823E5F"/>
    <w:rsid w:val="00827B5D"/>
    <w:rsid w:val="00832198"/>
    <w:rsid w:val="00833FAB"/>
    <w:rsid w:val="00834D13"/>
    <w:rsid w:val="00835980"/>
    <w:rsid w:val="00842F8D"/>
    <w:rsid w:val="008436F3"/>
    <w:rsid w:val="00844012"/>
    <w:rsid w:val="008630E5"/>
    <w:rsid w:val="008646AC"/>
    <w:rsid w:val="00865530"/>
    <w:rsid w:val="008678C0"/>
    <w:rsid w:val="00870243"/>
    <w:rsid w:val="00887449"/>
    <w:rsid w:val="00894E6D"/>
    <w:rsid w:val="008A426E"/>
    <w:rsid w:val="008A6243"/>
    <w:rsid w:val="008A79D2"/>
    <w:rsid w:val="008C4867"/>
    <w:rsid w:val="008C6803"/>
    <w:rsid w:val="008D068D"/>
    <w:rsid w:val="008D07CB"/>
    <w:rsid w:val="008D22BE"/>
    <w:rsid w:val="008E2ED2"/>
    <w:rsid w:val="008E4D96"/>
    <w:rsid w:val="008E5004"/>
    <w:rsid w:val="008E5820"/>
    <w:rsid w:val="008F232F"/>
    <w:rsid w:val="008F3654"/>
    <w:rsid w:val="008F3698"/>
    <w:rsid w:val="008F6A61"/>
    <w:rsid w:val="00902C2B"/>
    <w:rsid w:val="009037C6"/>
    <w:rsid w:val="00904C29"/>
    <w:rsid w:val="009172B6"/>
    <w:rsid w:val="009242AD"/>
    <w:rsid w:val="00925F7D"/>
    <w:rsid w:val="0092795A"/>
    <w:rsid w:val="0093096A"/>
    <w:rsid w:val="009325DB"/>
    <w:rsid w:val="00933623"/>
    <w:rsid w:val="00944760"/>
    <w:rsid w:val="00946DAC"/>
    <w:rsid w:val="00952146"/>
    <w:rsid w:val="00952546"/>
    <w:rsid w:val="00952A6B"/>
    <w:rsid w:val="00960083"/>
    <w:rsid w:val="00965E53"/>
    <w:rsid w:val="00971E61"/>
    <w:rsid w:val="00976DF7"/>
    <w:rsid w:val="009858B6"/>
    <w:rsid w:val="00991AC2"/>
    <w:rsid w:val="009938B7"/>
    <w:rsid w:val="00995EE0"/>
    <w:rsid w:val="009A05AB"/>
    <w:rsid w:val="009A2A5C"/>
    <w:rsid w:val="009A6508"/>
    <w:rsid w:val="009C40FB"/>
    <w:rsid w:val="009C5AB9"/>
    <w:rsid w:val="009C6B0E"/>
    <w:rsid w:val="009D2C40"/>
    <w:rsid w:val="009E3A2F"/>
    <w:rsid w:val="009F152E"/>
    <w:rsid w:val="009F31BF"/>
    <w:rsid w:val="00A17F47"/>
    <w:rsid w:val="00A213A1"/>
    <w:rsid w:val="00A24888"/>
    <w:rsid w:val="00A32CEE"/>
    <w:rsid w:val="00A331E2"/>
    <w:rsid w:val="00A4276A"/>
    <w:rsid w:val="00A44C91"/>
    <w:rsid w:val="00A4738B"/>
    <w:rsid w:val="00A63581"/>
    <w:rsid w:val="00A654EE"/>
    <w:rsid w:val="00A75770"/>
    <w:rsid w:val="00A800C4"/>
    <w:rsid w:val="00A81169"/>
    <w:rsid w:val="00A86FE2"/>
    <w:rsid w:val="00A90E84"/>
    <w:rsid w:val="00AB25B2"/>
    <w:rsid w:val="00AB70E8"/>
    <w:rsid w:val="00AC05F9"/>
    <w:rsid w:val="00AC6526"/>
    <w:rsid w:val="00AD3F42"/>
    <w:rsid w:val="00AE10B8"/>
    <w:rsid w:val="00AE212E"/>
    <w:rsid w:val="00B02911"/>
    <w:rsid w:val="00B05028"/>
    <w:rsid w:val="00B05977"/>
    <w:rsid w:val="00B13EAE"/>
    <w:rsid w:val="00B22292"/>
    <w:rsid w:val="00B26427"/>
    <w:rsid w:val="00B274C6"/>
    <w:rsid w:val="00B33366"/>
    <w:rsid w:val="00B33E01"/>
    <w:rsid w:val="00B34E1B"/>
    <w:rsid w:val="00B361B1"/>
    <w:rsid w:val="00B3773F"/>
    <w:rsid w:val="00B415A2"/>
    <w:rsid w:val="00B45585"/>
    <w:rsid w:val="00B50AEB"/>
    <w:rsid w:val="00B531FE"/>
    <w:rsid w:val="00B62E50"/>
    <w:rsid w:val="00B650E4"/>
    <w:rsid w:val="00B67F03"/>
    <w:rsid w:val="00B7129C"/>
    <w:rsid w:val="00B712CA"/>
    <w:rsid w:val="00B80B86"/>
    <w:rsid w:val="00B85348"/>
    <w:rsid w:val="00B8706D"/>
    <w:rsid w:val="00B90511"/>
    <w:rsid w:val="00B927B9"/>
    <w:rsid w:val="00B93504"/>
    <w:rsid w:val="00B971D6"/>
    <w:rsid w:val="00BA03EC"/>
    <w:rsid w:val="00BA17BA"/>
    <w:rsid w:val="00BA6037"/>
    <w:rsid w:val="00BA7885"/>
    <w:rsid w:val="00BB01AA"/>
    <w:rsid w:val="00BB0513"/>
    <w:rsid w:val="00BB09D1"/>
    <w:rsid w:val="00BB2F80"/>
    <w:rsid w:val="00BC4D92"/>
    <w:rsid w:val="00BD4864"/>
    <w:rsid w:val="00BD7E79"/>
    <w:rsid w:val="00BE1B09"/>
    <w:rsid w:val="00BE1BAB"/>
    <w:rsid w:val="00BE6875"/>
    <w:rsid w:val="00BE7A98"/>
    <w:rsid w:val="00BF4B88"/>
    <w:rsid w:val="00BF4C82"/>
    <w:rsid w:val="00BF633A"/>
    <w:rsid w:val="00C016E5"/>
    <w:rsid w:val="00C017AA"/>
    <w:rsid w:val="00C261E7"/>
    <w:rsid w:val="00C26FB0"/>
    <w:rsid w:val="00C33A92"/>
    <w:rsid w:val="00C34405"/>
    <w:rsid w:val="00C34A22"/>
    <w:rsid w:val="00C37053"/>
    <w:rsid w:val="00C37CA0"/>
    <w:rsid w:val="00C40B55"/>
    <w:rsid w:val="00C46EC2"/>
    <w:rsid w:val="00C475C5"/>
    <w:rsid w:val="00C509FD"/>
    <w:rsid w:val="00C53E07"/>
    <w:rsid w:val="00C56BB6"/>
    <w:rsid w:val="00C62EEB"/>
    <w:rsid w:val="00C63479"/>
    <w:rsid w:val="00C63C4D"/>
    <w:rsid w:val="00C724AB"/>
    <w:rsid w:val="00C728CE"/>
    <w:rsid w:val="00C7414A"/>
    <w:rsid w:val="00C81802"/>
    <w:rsid w:val="00C915E9"/>
    <w:rsid w:val="00C93CA1"/>
    <w:rsid w:val="00CA0991"/>
    <w:rsid w:val="00CA2463"/>
    <w:rsid w:val="00CB2D4F"/>
    <w:rsid w:val="00CC53D2"/>
    <w:rsid w:val="00CC68A8"/>
    <w:rsid w:val="00CC77AD"/>
    <w:rsid w:val="00CC7A7A"/>
    <w:rsid w:val="00CD257E"/>
    <w:rsid w:val="00CD3BE3"/>
    <w:rsid w:val="00CD4A80"/>
    <w:rsid w:val="00CE3BB0"/>
    <w:rsid w:val="00CE7253"/>
    <w:rsid w:val="00CF1C9C"/>
    <w:rsid w:val="00D04CCE"/>
    <w:rsid w:val="00D05291"/>
    <w:rsid w:val="00D13EB1"/>
    <w:rsid w:val="00D14108"/>
    <w:rsid w:val="00D214D7"/>
    <w:rsid w:val="00D37863"/>
    <w:rsid w:val="00D41AC2"/>
    <w:rsid w:val="00D439B1"/>
    <w:rsid w:val="00D44A95"/>
    <w:rsid w:val="00D458B0"/>
    <w:rsid w:val="00D51BB5"/>
    <w:rsid w:val="00D57209"/>
    <w:rsid w:val="00D67C92"/>
    <w:rsid w:val="00D700B8"/>
    <w:rsid w:val="00D81E89"/>
    <w:rsid w:val="00D84913"/>
    <w:rsid w:val="00D84C52"/>
    <w:rsid w:val="00D9377A"/>
    <w:rsid w:val="00D97926"/>
    <w:rsid w:val="00DB0823"/>
    <w:rsid w:val="00DB0F88"/>
    <w:rsid w:val="00DB4386"/>
    <w:rsid w:val="00DB67D5"/>
    <w:rsid w:val="00DC35D8"/>
    <w:rsid w:val="00DC37DE"/>
    <w:rsid w:val="00DC4A9D"/>
    <w:rsid w:val="00DC52D7"/>
    <w:rsid w:val="00DC608E"/>
    <w:rsid w:val="00DD0FD4"/>
    <w:rsid w:val="00DD4F01"/>
    <w:rsid w:val="00DD66C3"/>
    <w:rsid w:val="00DF466B"/>
    <w:rsid w:val="00DF6926"/>
    <w:rsid w:val="00E0230B"/>
    <w:rsid w:val="00E03637"/>
    <w:rsid w:val="00E104EE"/>
    <w:rsid w:val="00E12776"/>
    <w:rsid w:val="00E13800"/>
    <w:rsid w:val="00E13A66"/>
    <w:rsid w:val="00E22448"/>
    <w:rsid w:val="00E240BA"/>
    <w:rsid w:val="00E418AA"/>
    <w:rsid w:val="00E432CF"/>
    <w:rsid w:val="00E445C4"/>
    <w:rsid w:val="00E44DCC"/>
    <w:rsid w:val="00E47AFB"/>
    <w:rsid w:val="00E66649"/>
    <w:rsid w:val="00E762E0"/>
    <w:rsid w:val="00E85996"/>
    <w:rsid w:val="00E85CEA"/>
    <w:rsid w:val="00E90DB4"/>
    <w:rsid w:val="00E9768A"/>
    <w:rsid w:val="00EA04E2"/>
    <w:rsid w:val="00EA3796"/>
    <w:rsid w:val="00EB3906"/>
    <w:rsid w:val="00EB5AE2"/>
    <w:rsid w:val="00EB5F46"/>
    <w:rsid w:val="00EC14DB"/>
    <w:rsid w:val="00ED036D"/>
    <w:rsid w:val="00ED2752"/>
    <w:rsid w:val="00ED3C67"/>
    <w:rsid w:val="00EE4939"/>
    <w:rsid w:val="00EE7B38"/>
    <w:rsid w:val="00EF10CC"/>
    <w:rsid w:val="00EF22E9"/>
    <w:rsid w:val="00F00131"/>
    <w:rsid w:val="00F025BF"/>
    <w:rsid w:val="00F10B58"/>
    <w:rsid w:val="00F12BCA"/>
    <w:rsid w:val="00F24AFA"/>
    <w:rsid w:val="00F44A9C"/>
    <w:rsid w:val="00F47353"/>
    <w:rsid w:val="00F51240"/>
    <w:rsid w:val="00F548BF"/>
    <w:rsid w:val="00F5740B"/>
    <w:rsid w:val="00F57AD8"/>
    <w:rsid w:val="00F603B2"/>
    <w:rsid w:val="00F7068A"/>
    <w:rsid w:val="00F74606"/>
    <w:rsid w:val="00F90648"/>
    <w:rsid w:val="00F95678"/>
    <w:rsid w:val="00F95D8C"/>
    <w:rsid w:val="00FA1025"/>
    <w:rsid w:val="00FA5904"/>
    <w:rsid w:val="00FB02C9"/>
    <w:rsid w:val="00FB14EF"/>
    <w:rsid w:val="00FB25FC"/>
    <w:rsid w:val="00FB5693"/>
    <w:rsid w:val="00FB5E64"/>
    <w:rsid w:val="00FB779D"/>
    <w:rsid w:val="00FD73FF"/>
    <w:rsid w:val="00FE1AF4"/>
    <w:rsid w:val="00FE6854"/>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BFD5B"/>
  <w15:docId w15:val="{80BC8DF4-A368-4651-BB36-81CCF2451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5214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D84C52"/>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3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34A22"/>
    <w:pPr>
      <w:spacing w:after="0" w:line="240" w:lineRule="auto"/>
    </w:pPr>
    <w:rPr>
      <w:rFonts w:ascii="VNI-Times" w:eastAsia="Times New Roman" w:hAnsi="VNI-Times" w:cs="Times New Roman"/>
      <w:color w:val="0000FF"/>
      <w:sz w:val="20"/>
      <w:szCs w:val="20"/>
    </w:rPr>
  </w:style>
  <w:style w:type="character" w:customStyle="1" w:styleId="FootnoteTextChar">
    <w:name w:val="Footnote Text Char"/>
    <w:basedOn w:val="DefaultParagraphFont"/>
    <w:link w:val="FootnoteText"/>
    <w:rsid w:val="00C34A22"/>
    <w:rPr>
      <w:rFonts w:ascii="VNI-Times" w:eastAsia="Times New Roman" w:hAnsi="VNI-Times" w:cs="Times New Roman"/>
      <w:color w:val="0000FF"/>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qFormat/>
    <w:rsid w:val="00C34A22"/>
    <w:rPr>
      <w:vertAlign w:val="superscript"/>
    </w:rPr>
  </w:style>
  <w:style w:type="paragraph" w:styleId="ListParagraph">
    <w:name w:val="List Paragraph"/>
    <w:basedOn w:val="Normal"/>
    <w:uiPriority w:val="34"/>
    <w:qFormat/>
    <w:rsid w:val="00C63479"/>
    <w:pPr>
      <w:ind w:left="720"/>
      <w:contextualSpacing/>
    </w:pPr>
  </w:style>
  <w:style w:type="character" w:customStyle="1" w:styleId="text">
    <w:name w:val="text"/>
    <w:basedOn w:val="DefaultParagraphFont"/>
    <w:rsid w:val="006C2D11"/>
  </w:style>
  <w:style w:type="paragraph" w:styleId="BalloonText">
    <w:name w:val="Balloon Text"/>
    <w:basedOn w:val="Normal"/>
    <w:link w:val="BalloonTextChar"/>
    <w:uiPriority w:val="99"/>
    <w:semiHidden/>
    <w:unhideWhenUsed/>
    <w:rsid w:val="00384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D9B"/>
    <w:rPr>
      <w:rFonts w:ascii="Tahoma" w:hAnsi="Tahoma" w:cs="Tahoma"/>
      <w:sz w:val="16"/>
      <w:szCs w:val="16"/>
    </w:rPr>
  </w:style>
  <w:style w:type="paragraph" w:styleId="Header">
    <w:name w:val="header"/>
    <w:basedOn w:val="Normal"/>
    <w:link w:val="HeaderChar"/>
    <w:uiPriority w:val="99"/>
    <w:unhideWhenUsed/>
    <w:rsid w:val="00B905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0511"/>
  </w:style>
  <w:style w:type="paragraph" w:styleId="Footer">
    <w:name w:val="footer"/>
    <w:basedOn w:val="Normal"/>
    <w:link w:val="FooterChar"/>
    <w:uiPriority w:val="99"/>
    <w:unhideWhenUsed/>
    <w:rsid w:val="00B905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0511"/>
  </w:style>
  <w:style w:type="paragraph" w:styleId="NormalWeb">
    <w:name w:val="Normal (Web)"/>
    <w:basedOn w:val="Normal"/>
    <w:link w:val="NormalWebChar"/>
    <w:uiPriority w:val="99"/>
    <w:unhideWhenUsed/>
    <w:rsid w:val="00B712C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uiPriority w:val="99"/>
    <w:rsid w:val="002C7E8C"/>
    <w:rPr>
      <w:color w:val="0000FF"/>
      <w:u w:val="single"/>
    </w:rPr>
  </w:style>
  <w:style w:type="character" w:styleId="FollowedHyperlink">
    <w:name w:val="FollowedHyperlink"/>
    <w:basedOn w:val="DefaultParagraphFont"/>
    <w:uiPriority w:val="99"/>
    <w:semiHidden/>
    <w:unhideWhenUsed/>
    <w:rsid w:val="00366469"/>
    <w:rPr>
      <w:color w:val="800080" w:themeColor="followedHyperlink"/>
      <w:u w:val="single"/>
    </w:rPr>
  </w:style>
  <w:style w:type="paragraph" w:styleId="BodyTextIndent">
    <w:name w:val="Body Text Indent"/>
    <w:basedOn w:val="Normal"/>
    <w:link w:val="BodyTextIndentChar"/>
    <w:rsid w:val="00394BCF"/>
    <w:pPr>
      <w:spacing w:after="0" w:line="240" w:lineRule="auto"/>
      <w:ind w:firstLine="720"/>
    </w:pPr>
    <w:rPr>
      <w:rFonts w:ascii="VNI-Times" w:eastAsia="Times New Roman" w:hAnsi="VNI-Times" w:cs="Times New Roman"/>
      <w:sz w:val="28"/>
      <w:szCs w:val="20"/>
      <w:lang w:val="en-US"/>
    </w:rPr>
  </w:style>
  <w:style w:type="character" w:customStyle="1" w:styleId="BodyTextIndentChar">
    <w:name w:val="Body Text Indent Char"/>
    <w:basedOn w:val="DefaultParagraphFont"/>
    <w:link w:val="BodyTextIndent"/>
    <w:rsid w:val="00394BCF"/>
    <w:rPr>
      <w:rFonts w:ascii="VNI-Times" w:eastAsia="Times New Roman" w:hAnsi="VNI-Times" w:cs="Times New Roman"/>
      <w:sz w:val="28"/>
      <w:szCs w:val="20"/>
      <w:lang w:val="en-US"/>
    </w:rPr>
  </w:style>
  <w:style w:type="character" w:customStyle="1" w:styleId="Heading4Char">
    <w:name w:val="Heading 4 Char"/>
    <w:basedOn w:val="DefaultParagraphFont"/>
    <w:link w:val="Heading4"/>
    <w:uiPriority w:val="9"/>
    <w:rsid w:val="00D84C52"/>
    <w:rPr>
      <w:rFonts w:ascii="Times New Roman" w:eastAsia="Times New Roman" w:hAnsi="Times New Roman" w:cs="Times New Roman"/>
      <w:b/>
      <w:bCs/>
      <w:sz w:val="24"/>
      <w:szCs w:val="24"/>
      <w:lang w:val="en-US"/>
    </w:rPr>
  </w:style>
  <w:style w:type="character" w:styleId="Strong">
    <w:name w:val="Strong"/>
    <w:basedOn w:val="DefaultParagraphFont"/>
    <w:uiPriority w:val="22"/>
    <w:qFormat/>
    <w:rsid w:val="00170B07"/>
    <w:rPr>
      <w:b/>
      <w:bCs/>
    </w:rPr>
  </w:style>
  <w:style w:type="character" w:customStyle="1" w:styleId="NormalWebChar">
    <w:name w:val="Normal (Web) Char"/>
    <w:link w:val="NormalWeb"/>
    <w:uiPriority w:val="99"/>
    <w:locked/>
    <w:rsid w:val="0067288F"/>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
    <w:rsid w:val="0095214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83440">
      <w:bodyDiv w:val="1"/>
      <w:marLeft w:val="0"/>
      <w:marRight w:val="0"/>
      <w:marTop w:val="0"/>
      <w:marBottom w:val="0"/>
      <w:divBdr>
        <w:top w:val="none" w:sz="0" w:space="0" w:color="auto"/>
        <w:left w:val="none" w:sz="0" w:space="0" w:color="auto"/>
        <w:bottom w:val="none" w:sz="0" w:space="0" w:color="auto"/>
        <w:right w:val="none" w:sz="0" w:space="0" w:color="auto"/>
      </w:divBdr>
    </w:div>
    <w:div w:id="173225244">
      <w:bodyDiv w:val="1"/>
      <w:marLeft w:val="0"/>
      <w:marRight w:val="0"/>
      <w:marTop w:val="0"/>
      <w:marBottom w:val="0"/>
      <w:divBdr>
        <w:top w:val="none" w:sz="0" w:space="0" w:color="auto"/>
        <w:left w:val="none" w:sz="0" w:space="0" w:color="auto"/>
        <w:bottom w:val="none" w:sz="0" w:space="0" w:color="auto"/>
        <w:right w:val="none" w:sz="0" w:space="0" w:color="auto"/>
      </w:divBdr>
    </w:div>
    <w:div w:id="952135266">
      <w:bodyDiv w:val="1"/>
      <w:marLeft w:val="0"/>
      <w:marRight w:val="0"/>
      <w:marTop w:val="0"/>
      <w:marBottom w:val="0"/>
      <w:divBdr>
        <w:top w:val="none" w:sz="0" w:space="0" w:color="auto"/>
        <w:left w:val="none" w:sz="0" w:space="0" w:color="auto"/>
        <w:bottom w:val="none" w:sz="0" w:space="0" w:color="auto"/>
        <w:right w:val="none" w:sz="0" w:space="0" w:color="auto"/>
      </w:divBdr>
    </w:div>
    <w:div w:id="1549024489">
      <w:bodyDiv w:val="1"/>
      <w:marLeft w:val="0"/>
      <w:marRight w:val="0"/>
      <w:marTop w:val="0"/>
      <w:marBottom w:val="0"/>
      <w:divBdr>
        <w:top w:val="none" w:sz="0" w:space="0" w:color="auto"/>
        <w:left w:val="none" w:sz="0" w:space="0" w:color="auto"/>
        <w:bottom w:val="none" w:sz="0" w:space="0" w:color="auto"/>
        <w:right w:val="none" w:sz="0" w:space="0" w:color="auto"/>
      </w:divBdr>
    </w:div>
    <w:div w:id="1658025447">
      <w:bodyDiv w:val="1"/>
      <w:marLeft w:val="0"/>
      <w:marRight w:val="0"/>
      <w:marTop w:val="0"/>
      <w:marBottom w:val="0"/>
      <w:divBdr>
        <w:top w:val="none" w:sz="0" w:space="0" w:color="auto"/>
        <w:left w:val="none" w:sz="0" w:space="0" w:color="auto"/>
        <w:bottom w:val="none" w:sz="0" w:space="0" w:color="auto"/>
        <w:right w:val="none" w:sz="0" w:space="0" w:color="auto"/>
      </w:divBdr>
    </w:div>
    <w:div w:id="1815020428">
      <w:bodyDiv w:val="1"/>
      <w:marLeft w:val="0"/>
      <w:marRight w:val="0"/>
      <w:marTop w:val="0"/>
      <w:marBottom w:val="0"/>
      <w:divBdr>
        <w:top w:val="none" w:sz="0" w:space="0" w:color="auto"/>
        <w:left w:val="none" w:sz="0" w:space="0" w:color="auto"/>
        <w:bottom w:val="none" w:sz="0" w:space="0" w:color="auto"/>
        <w:right w:val="none" w:sz="0" w:space="0" w:color="auto"/>
      </w:divBdr>
      <w:divsChild>
        <w:div w:id="1399865356">
          <w:marLeft w:val="0"/>
          <w:marRight w:val="0"/>
          <w:marTop w:val="0"/>
          <w:marBottom w:val="0"/>
          <w:divBdr>
            <w:top w:val="none" w:sz="0" w:space="0" w:color="auto"/>
            <w:left w:val="none" w:sz="0" w:space="0" w:color="auto"/>
            <w:bottom w:val="none" w:sz="0" w:space="0" w:color="auto"/>
            <w:right w:val="none" w:sz="0" w:space="0" w:color="auto"/>
          </w:divBdr>
          <w:divsChild>
            <w:div w:id="123667128">
              <w:marLeft w:val="0"/>
              <w:marRight w:val="0"/>
              <w:marTop w:val="0"/>
              <w:marBottom w:val="0"/>
              <w:divBdr>
                <w:top w:val="none" w:sz="0" w:space="0" w:color="auto"/>
                <w:left w:val="none" w:sz="0" w:space="0" w:color="auto"/>
                <w:bottom w:val="none" w:sz="0" w:space="0" w:color="auto"/>
                <w:right w:val="none" w:sz="0" w:space="0" w:color="auto"/>
              </w:divBdr>
              <w:divsChild>
                <w:div w:id="975179997">
                  <w:marLeft w:val="0"/>
                  <w:marRight w:val="-88"/>
                  <w:marTop w:val="0"/>
                  <w:marBottom w:val="0"/>
                  <w:divBdr>
                    <w:top w:val="none" w:sz="0" w:space="0" w:color="auto"/>
                    <w:left w:val="none" w:sz="0" w:space="0" w:color="auto"/>
                    <w:bottom w:val="none" w:sz="0" w:space="0" w:color="auto"/>
                    <w:right w:val="none" w:sz="0" w:space="0" w:color="auto"/>
                  </w:divBdr>
                  <w:divsChild>
                    <w:div w:id="497237318">
                      <w:marLeft w:val="0"/>
                      <w:marRight w:val="0"/>
                      <w:marTop w:val="0"/>
                      <w:marBottom w:val="0"/>
                      <w:divBdr>
                        <w:top w:val="none" w:sz="0" w:space="0" w:color="auto"/>
                        <w:left w:val="none" w:sz="0" w:space="0" w:color="auto"/>
                        <w:bottom w:val="none" w:sz="0" w:space="0" w:color="auto"/>
                        <w:right w:val="none" w:sz="0" w:space="0" w:color="auto"/>
                      </w:divBdr>
                      <w:divsChild>
                        <w:div w:id="1181553196">
                          <w:marLeft w:val="0"/>
                          <w:marRight w:val="0"/>
                          <w:marTop w:val="0"/>
                          <w:marBottom w:val="0"/>
                          <w:divBdr>
                            <w:top w:val="none" w:sz="0" w:space="0" w:color="auto"/>
                            <w:left w:val="none" w:sz="0" w:space="0" w:color="auto"/>
                            <w:bottom w:val="none" w:sz="0" w:space="0" w:color="auto"/>
                            <w:right w:val="none" w:sz="0" w:space="0" w:color="auto"/>
                          </w:divBdr>
                          <w:divsChild>
                            <w:div w:id="559173819">
                              <w:marLeft w:val="200"/>
                              <w:marRight w:val="200"/>
                              <w:marTop w:val="0"/>
                              <w:marBottom w:val="50"/>
                              <w:divBdr>
                                <w:top w:val="none" w:sz="0" w:space="0" w:color="auto"/>
                                <w:left w:val="none" w:sz="0" w:space="0" w:color="auto"/>
                                <w:bottom w:val="none" w:sz="0" w:space="0" w:color="auto"/>
                                <w:right w:val="none" w:sz="0" w:space="0" w:color="auto"/>
                              </w:divBdr>
                              <w:divsChild>
                                <w:div w:id="1120146544">
                                  <w:marLeft w:val="125"/>
                                  <w:marRight w:val="0"/>
                                  <w:marTop w:val="0"/>
                                  <w:marBottom w:val="0"/>
                                  <w:divBdr>
                                    <w:top w:val="none" w:sz="0" w:space="0" w:color="auto"/>
                                    <w:left w:val="none" w:sz="0" w:space="0" w:color="auto"/>
                                    <w:bottom w:val="none" w:sz="0" w:space="0" w:color="auto"/>
                                    <w:right w:val="none" w:sz="0" w:space="0" w:color="auto"/>
                                  </w:divBdr>
                                  <w:divsChild>
                                    <w:div w:id="196936115">
                                      <w:marLeft w:val="0"/>
                                      <w:marRight w:val="0"/>
                                      <w:marTop w:val="0"/>
                                      <w:marBottom w:val="0"/>
                                      <w:divBdr>
                                        <w:top w:val="none" w:sz="0" w:space="0" w:color="auto"/>
                                        <w:left w:val="none" w:sz="0" w:space="0" w:color="auto"/>
                                        <w:bottom w:val="none" w:sz="0" w:space="0" w:color="auto"/>
                                        <w:right w:val="none" w:sz="0" w:space="0" w:color="auto"/>
                                      </w:divBdr>
                                      <w:divsChild>
                                        <w:div w:id="2065180218">
                                          <w:marLeft w:val="0"/>
                                          <w:marRight w:val="0"/>
                                          <w:marTop w:val="0"/>
                                          <w:marBottom w:val="0"/>
                                          <w:divBdr>
                                            <w:top w:val="none" w:sz="0" w:space="0" w:color="auto"/>
                                            <w:left w:val="none" w:sz="0" w:space="0" w:color="auto"/>
                                            <w:bottom w:val="none" w:sz="0" w:space="0" w:color="auto"/>
                                            <w:right w:val="none" w:sz="0" w:space="0" w:color="auto"/>
                                          </w:divBdr>
                                          <w:divsChild>
                                            <w:div w:id="981495519">
                                              <w:marLeft w:val="0"/>
                                              <w:marRight w:val="0"/>
                                              <w:marTop w:val="0"/>
                                              <w:marBottom w:val="50"/>
                                              <w:divBdr>
                                                <w:top w:val="none" w:sz="0" w:space="0" w:color="auto"/>
                                                <w:left w:val="none" w:sz="0" w:space="0" w:color="auto"/>
                                                <w:bottom w:val="none" w:sz="0" w:space="0" w:color="auto"/>
                                                <w:right w:val="none" w:sz="0" w:space="0" w:color="auto"/>
                                              </w:divBdr>
                                              <w:divsChild>
                                                <w:div w:id="2046100723">
                                                  <w:marLeft w:val="0"/>
                                                  <w:marRight w:val="0"/>
                                                  <w:marTop w:val="0"/>
                                                  <w:marBottom w:val="0"/>
                                                  <w:divBdr>
                                                    <w:top w:val="none" w:sz="0" w:space="0" w:color="auto"/>
                                                    <w:left w:val="none" w:sz="0" w:space="0" w:color="auto"/>
                                                    <w:bottom w:val="none" w:sz="0" w:space="0" w:color="auto"/>
                                                    <w:right w:val="none" w:sz="0" w:space="0" w:color="auto"/>
                                                  </w:divBdr>
                                                </w:div>
                                                <w:div w:id="1784223123">
                                                  <w:marLeft w:val="0"/>
                                                  <w:marRight w:val="0"/>
                                                  <w:marTop w:val="1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hochiminhcity.gov.vn/-/4150-snv-ccvc-ngay-10-6-2021-cua-so-noi-v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DC605-77B7-48ED-A088-6DDF7646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14</Pages>
  <Words>5156</Words>
  <Characters>29395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hang</dc:creator>
  <cp:lastModifiedBy>Windows 10</cp:lastModifiedBy>
  <cp:revision>215</cp:revision>
  <cp:lastPrinted>2023-07-28T08:05:00Z</cp:lastPrinted>
  <dcterms:created xsi:type="dcterms:W3CDTF">2024-08-25T03:23:00Z</dcterms:created>
  <dcterms:modified xsi:type="dcterms:W3CDTF">2025-02-18T10:03:00Z</dcterms:modified>
</cp:coreProperties>
</file>